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4F05" w14:textId="77777777" w:rsidR="007467CA" w:rsidRDefault="007467CA" w:rsidP="007467CA">
      <w:pPr>
        <w:rPr>
          <w:b/>
          <w:sz w:val="24"/>
          <w:szCs w:val="24"/>
          <w:u w:val="single"/>
        </w:rPr>
      </w:pPr>
      <w:bookmarkStart w:id="0" w:name="_Hlk503787204"/>
      <w:bookmarkStart w:id="1" w:name="_Hlk29977256"/>
      <w:r w:rsidRPr="001A4EE7">
        <w:rPr>
          <w:b/>
          <w:sz w:val="24"/>
          <w:szCs w:val="24"/>
          <w:u w:val="single"/>
        </w:rPr>
        <w:t xml:space="preserve">Accounts payable: </w:t>
      </w:r>
      <w:bookmarkStart w:id="2" w:name="_Hlk534017525"/>
      <w:r>
        <w:rPr>
          <w:b/>
          <w:sz w:val="24"/>
          <w:szCs w:val="24"/>
          <w:u w:val="single"/>
        </w:rPr>
        <w:t>20</w:t>
      </w:r>
      <w:r w:rsidRPr="001E3DA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May 2020</w:t>
      </w:r>
    </w:p>
    <w:p w14:paraId="72A54635" w14:textId="77777777" w:rsidR="007467CA" w:rsidRPr="00EA16CE" w:rsidRDefault="007467CA" w:rsidP="007467CA">
      <w:pPr>
        <w:rPr>
          <w:bCs/>
          <w:sz w:val="24"/>
          <w:szCs w:val="24"/>
        </w:rPr>
      </w:pPr>
      <w:r w:rsidRPr="00176491">
        <w:rPr>
          <w:bCs/>
          <w:sz w:val="24"/>
          <w:szCs w:val="24"/>
        </w:rPr>
        <w:t>The Council is asked to ratify items 1 -4</w:t>
      </w:r>
      <w:r>
        <w:rPr>
          <w:bCs/>
          <w:sz w:val="24"/>
          <w:szCs w:val="24"/>
        </w:rPr>
        <w:t>,</w:t>
      </w:r>
      <w:r w:rsidRPr="00176491">
        <w:rPr>
          <w:bCs/>
          <w:sz w:val="24"/>
          <w:szCs w:val="24"/>
        </w:rPr>
        <w:t xml:space="preserve"> which were paid in April</w:t>
      </w:r>
      <w:r>
        <w:rPr>
          <w:bCs/>
          <w:sz w:val="24"/>
          <w:szCs w:val="24"/>
        </w:rPr>
        <w:t>, and to approve items 5 – 12 for payment.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99"/>
        <w:gridCol w:w="1387"/>
        <w:gridCol w:w="3836"/>
        <w:gridCol w:w="1173"/>
        <w:gridCol w:w="1284"/>
      </w:tblGrid>
      <w:tr w:rsidR="007467CA" w14:paraId="068F775F" w14:textId="77777777" w:rsidTr="005603EE">
        <w:trPr>
          <w:trHeight w:val="600"/>
        </w:trPr>
        <w:tc>
          <w:tcPr>
            <w:tcW w:w="1199" w:type="dxa"/>
            <w:shd w:val="clear" w:color="auto" w:fill="D0CECE" w:themeFill="background2" w:themeFillShade="E6"/>
          </w:tcPr>
          <w:p w14:paraId="498365D3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1387" w:type="dxa"/>
            <w:shd w:val="clear" w:color="auto" w:fill="D0CECE" w:themeFill="background2" w:themeFillShade="E6"/>
          </w:tcPr>
          <w:p w14:paraId="50E6322F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3836" w:type="dxa"/>
            <w:shd w:val="clear" w:color="auto" w:fill="D0CECE" w:themeFill="background2" w:themeFillShade="E6"/>
          </w:tcPr>
          <w:p w14:paraId="2A200972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2A17221F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Cheque No.</w:t>
            </w:r>
          </w:p>
        </w:tc>
        <w:tc>
          <w:tcPr>
            <w:tcW w:w="1284" w:type="dxa"/>
            <w:shd w:val="clear" w:color="auto" w:fill="D0CECE" w:themeFill="background2" w:themeFillShade="E6"/>
          </w:tcPr>
          <w:p w14:paraId="5484D295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7467CA" w14:paraId="7C841E19" w14:textId="77777777" w:rsidTr="005603EE">
        <w:trPr>
          <w:trHeight w:val="543"/>
        </w:trPr>
        <w:tc>
          <w:tcPr>
            <w:tcW w:w="1199" w:type="dxa"/>
          </w:tcPr>
          <w:p w14:paraId="48E337CD" w14:textId="77777777" w:rsidR="007467CA" w:rsidRDefault="007467CA" w:rsidP="005603EE">
            <w:r>
              <w:t>1</w:t>
            </w:r>
          </w:p>
        </w:tc>
        <w:tc>
          <w:tcPr>
            <w:tcW w:w="1387" w:type="dxa"/>
          </w:tcPr>
          <w:p w14:paraId="4FE08777" w14:textId="77777777" w:rsidR="007467CA" w:rsidRDefault="007467CA" w:rsidP="005603EE">
            <w:proofErr w:type="spellStart"/>
            <w:r>
              <w:t>Enplan</w:t>
            </w:r>
            <w:proofErr w:type="spellEnd"/>
          </w:p>
        </w:tc>
        <w:tc>
          <w:tcPr>
            <w:tcW w:w="3836" w:type="dxa"/>
          </w:tcPr>
          <w:p w14:paraId="73B9D1D2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no EN/01/913/01</w:t>
            </w:r>
          </w:p>
        </w:tc>
        <w:tc>
          <w:tcPr>
            <w:tcW w:w="1173" w:type="dxa"/>
          </w:tcPr>
          <w:p w14:paraId="3AB34D37" w14:textId="77777777" w:rsidR="007467CA" w:rsidRDefault="007467CA" w:rsidP="005603EE">
            <w:r>
              <w:t>3279</w:t>
            </w:r>
          </w:p>
        </w:tc>
        <w:tc>
          <w:tcPr>
            <w:tcW w:w="1284" w:type="dxa"/>
          </w:tcPr>
          <w:p w14:paraId="0BA60E6D" w14:textId="77777777" w:rsidR="007467CA" w:rsidRDefault="007467CA" w:rsidP="005603EE">
            <w:r>
              <w:t>£2,052</w:t>
            </w:r>
          </w:p>
        </w:tc>
      </w:tr>
      <w:tr w:rsidR="007467CA" w14:paraId="40B7E6AA" w14:textId="77777777" w:rsidTr="005603EE">
        <w:trPr>
          <w:trHeight w:val="543"/>
        </w:trPr>
        <w:tc>
          <w:tcPr>
            <w:tcW w:w="1199" w:type="dxa"/>
          </w:tcPr>
          <w:p w14:paraId="73838F41" w14:textId="77777777" w:rsidR="007467CA" w:rsidRDefault="007467CA" w:rsidP="005603EE">
            <w:r>
              <w:t>2</w:t>
            </w:r>
          </w:p>
        </w:tc>
        <w:tc>
          <w:tcPr>
            <w:tcW w:w="1387" w:type="dxa"/>
          </w:tcPr>
          <w:p w14:paraId="191B994A" w14:textId="77777777" w:rsidR="007467CA" w:rsidRDefault="007467CA" w:rsidP="005603EE">
            <w:r>
              <w:t>M J Zara</w:t>
            </w:r>
          </w:p>
        </w:tc>
        <w:tc>
          <w:tcPr>
            <w:tcW w:w="3836" w:type="dxa"/>
          </w:tcPr>
          <w:p w14:paraId="52D47C48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no 1438</w:t>
            </w:r>
          </w:p>
        </w:tc>
        <w:tc>
          <w:tcPr>
            <w:tcW w:w="1173" w:type="dxa"/>
          </w:tcPr>
          <w:p w14:paraId="3CB0AC2D" w14:textId="77777777" w:rsidR="007467CA" w:rsidRDefault="007467CA" w:rsidP="005603EE">
            <w:r>
              <w:t>3280</w:t>
            </w:r>
          </w:p>
        </w:tc>
        <w:tc>
          <w:tcPr>
            <w:tcW w:w="1284" w:type="dxa"/>
          </w:tcPr>
          <w:p w14:paraId="60CA01E7" w14:textId="77777777" w:rsidR="007467CA" w:rsidRDefault="007467CA" w:rsidP="005603EE">
            <w:r>
              <w:t>£2,754</w:t>
            </w:r>
          </w:p>
        </w:tc>
      </w:tr>
      <w:tr w:rsidR="007467CA" w14:paraId="6A4EEFF0" w14:textId="77777777" w:rsidTr="005603EE">
        <w:trPr>
          <w:trHeight w:val="543"/>
        </w:trPr>
        <w:tc>
          <w:tcPr>
            <w:tcW w:w="1199" w:type="dxa"/>
          </w:tcPr>
          <w:p w14:paraId="6A18E93D" w14:textId="77777777" w:rsidR="007467CA" w:rsidRDefault="007467CA" w:rsidP="005603EE">
            <w:r>
              <w:t>3</w:t>
            </w:r>
          </w:p>
        </w:tc>
        <w:tc>
          <w:tcPr>
            <w:tcW w:w="1387" w:type="dxa"/>
          </w:tcPr>
          <w:p w14:paraId="58B8AF10" w14:textId="77777777" w:rsidR="007467CA" w:rsidRDefault="007467CA" w:rsidP="005603EE">
            <w:r>
              <w:t>ESALC</w:t>
            </w:r>
          </w:p>
        </w:tc>
        <w:tc>
          <w:tcPr>
            <w:tcW w:w="3836" w:type="dxa"/>
          </w:tcPr>
          <w:p w14:paraId="4020D3DA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no 726</w:t>
            </w:r>
          </w:p>
          <w:p w14:paraId="466C2045" w14:textId="77777777" w:rsidR="007467CA" w:rsidRDefault="007467CA" w:rsidP="005603EE">
            <w:r>
              <w:t>Subs to 2021</w:t>
            </w:r>
          </w:p>
        </w:tc>
        <w:tc>
          <w:tcPr>
            <w:tcW w:w="1173" w:type="dxa"/>
          </w:tcPr>
          <w:p w14:paraId="3D1EDB3F" w14:textId="77777777" w:rsidR="007467CA" w:rsidRDefault="007467CA" w:rsidP="005603EE">
            <w:r>
              <w:t>3281</w:t>
            </w:r>
          </w:p>
        </w:tc>
        <w:tc>
          <w:tcPr>
            <w:tcW w:w="1284" w:type="dxa"/>
          </w:tcPr>
          <w:p w14:paraId="63CDD41B" w14:textId="77777777" w:rsidR="007467CA" w:rsidRDefault="007467CA" w:rsidP="005603EE">
            <w:r>
              <w:t>£497.08</w:t>
            </w:r>
          </w:p>
        </w:tc>
      </w:tr>
      <w:tr w:rsidR="007467CA" w14:paraId="7F06B2E2" w14:textId="77777777" w:rsidTr="005603EE">
        <w:trPr>
          <w:trHeight w:val="543"/>
        </w:trPr>
        <w:tc>
          <w:tcPr>
            <w:tcW w:w="1199" w:type="dxa"/>
          </w:tcPr>
          <w:p w14:paraId="7157CC1C" w14:textId="77777777" w:rsidR="007467CA" w:rsidRDefault="007467CA" w:rsidP="005603EE">
            <w:r>
              <w:t>4</w:t>
            </w:r>
          </w:p>
        </w:tc>
        <w:tc>
          <w:tcPr>
            <w:tcW w:w="1387" w:type="dxa"/>
          </w:tcPr>
          <w:p w14:paraId="503E4D06" w14:textId="77777777" w:rsidR="007467CA" w:rsidRDefault="007467CA" w:rsidP="005603EE">
            <w:r>
              <w:t>ESCC</w:t>
            </w:r>
          </w:p>
        </w:tc>
        <w:tc>
          <w:tcPr>
            <w:tcW w:w="3836" w:type="dxa"/>
          </w:tcPr>
          <w:p w14:paraId="011DCCF4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no 8005061263</w:t>
            </w:r>
          </w:p>
          <w:p w14:paraId="6F4C6416" w14:textId="77777777" w:rsidR="007467CA" w:rsidRDefault="007467CA" w:rsidP="005603EE">
            <w:r>
              <w:t>Urban grass cuts to 2021</w:t>
            </w:r>
          </w:p>
        </w:tc>
        <w:tc>
          <w:tcPr>
            <w:tcW w:w="1173" w:type="dxa"/>
          </w:tcPr>
          <w:p w14:paraId="60A889B7" w14:textId="77777777" w:rsidR="007467CA" w:rsidRDefault="007467CA" w:rsidP="005603EE">
            <w:r>
              <w:t>3282</w:t>
            </w:r>
          </w:p>
        </w:tc>
        <w:tc>
          <w:tcPr>
            <w:tcW w:w="1284" w:type="dxa"/>
          </w:tcPr>
          <w:p w14:paraId="3CB82240" w14:textId="77777777" w:rsidR="007467CA" w:rsidRDefault="007467CA" w:rsidP="005603EE">
            <w:r>
              <w:t>£270.00</w:t>
            </w:r>
          </w:p>
        </w:tc>
      </w:tr>
      <w:tr w:rsidR="007467CA" w14:paraId="21290E7C" w14:textId="77777777" w:rsidTr="005603EE">
        <w:trPr>
          <w:trHeight w:val="543"/>
        </w:trPr>
        <w:tc>
          <w:tcPr>
            <w:tcW w:w="1199" w:type="dxa"/>
          </w:tcPr>
          <w:p w14:paraId="3F098CCD" w14:textId="77777777" w:rsidR="007467CA" w:rsidRDefault="007467CA" w:rsidP="005603EE">
            <w:r>
              <w:t>5</w:t>
            </w:r>
          </w:p>
        </w:tc>
        <w:tc>
          <w:tcPr>
            <w:tcW w:w="1387" w:type="dxa"/>
          </w:tcPr>
          <w:p w14:paraId="6C6B6252" w14:textId="77777777" w:rsidR="007467CA" w:rsidRDefault="007467CA" w:rsidP="005603EE">
            <w:proofErr w:type="spellStart"/>
            <w:r>
              <w:t>Rialtas</w:t>
            </w:r>
            <w:proofErr w:type="spellEnd"/>
          </w:p>
        </w:tc>
        <w:tc>
          <w:tcPr>
            <w:tcW w:w="3836" w:type="dxa"/>
          </w:tcPr>
          <w:p w14:paraId="6EA7D96D" w14:textId="77777777" w:rsidR="007467CA" w:rsidRDefault="007467CA" w:rsidP="005603EE">
            <w:r>
              <w:t>Year-end online  closedown on 20.4.2020</w:t>
            </w:r>
          </w:p>
          <w:p w14:paraId="384D0B55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no 27828</w:t>
            </w:r>
          </w:p>
        </w:tc>
        <w:tc>
          <w:tcPr>
            <w:tcW w:w="1173" w:type="dxa"/>
          </w:tcPr>
          <w:p w14:paraId="7EB88288" w14:textId="77777777" w:rsidR="007467CA" w:rsidRDefault="007467CA" w:rsidP="005603EE">
            <w:r>
              <w:t>3283</w:t>
            </w:r>
          </w:p>
        </w:tc>
        <w:tc>
          <w:tcPr>
            <w:tcW w:w="1284" w:type="dxa"/>
          </w:tcPr>
          <w:p w14:paraId="0774A6A0" w14:textId="77777777" w:rsidR="007467CA" w:rsidRDefault="007467CA" w:rsidP="005603EE">
            <w:r>
              <w:t>£432.00</w:t>
            </w:r>
          </w:p>
        </w:tc>
      </w:tr>
      <w:tr w:rsidR="007467CA" w14:paraId="125F8FAA" w14:textId="77777777" w:rsidTr="005603EE">
        <w:trPr>
          <w:trHeight w:val="431"/>
        </w:trPr>
        <w:tc>
          <w:tcPr>
            <w:tcW w:w="1199" w:type="dxa"/>
          </w:tcPr>
          <w:p w14:paraId="3F1D7407" w14:textId="77777777" w:rsidR="007467CA" w:rsidRDefault="007467CA" w:rsidP="005603EE">
            <w:r>
              <w:t>6</w:t>
            </w:r>
          </w:p>
        </w:tc>
        <w:tc>
          <w:tcPr>
            <w:tcW w:w="1387" w:type="dxa"/>
          </w:tcPr>
          <w:p w14:paraId="67F9073C" w14:textId="77777777" w:rsidR="007467CA" w:rsidRDefault="007467CA" w:rsidP="005603EE">
            <w:r>
              <w:t>IMAGO</w:t>
            </w:r>
          </w:p>
        </w:tc>
        <w:tc>
          <w:tcPr>
            <w:tcW w:w="3836" w:type="dxa"/>
          </w:tcPr>
          <w:p w14:paraId="579768B4" w14:textId="77777777" w:rsidR="007467CA" w:rsidRDefault="007467CA" w:rsidP="005603EE">
            <w:r>
              <w:t xml:space="preserve">Dial2Drive </w:t>
            </w:r>
          </w:p>
          <w:p w14:paraId="6698AE69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no 8433</w:t>
            </w:r>
          </w:p>
        </w:tc>
        <w:tc>
          <w:tcPr>
            <w:tcW w:w="1173" w:type="dxa"/>
          </w:tcPr>
          <w:p w14:paraId="0A67D700" w14:textId="77777777" w:rsidR="007467CA" w:rsidRDefault="007467CA" w:rsidP="005603EE">
            <w:r>
              <w:t>3284</w:t>
            </w:r>
          </w:p>
        </w:tc>
        <w:tc>
          <w:tcPr>
            <w:tcW w:w="1284" w:type="dxa"/>
          </w:tcPr>
          <w:p w14:paraId="4CAFE135" w14:textId="77777777" w:rsidR="007467CA" w:rsidRDefault="007467CA" w:rsidP="005603EE">
            <w:r>
              <w:t>£61.20</w:t>
            </w:r>
          </w:p>
        </w:tc>
      </w:tr>
      <w:tr w:rsidR="007467CA" w14:paraId="0001026A" w14:textId="77777777" w:rsidTr="005603EE">
        <w:trPr>
          <w:trHeight w:val="543"/>
        </w:trPr>
        <w:tc>
          <w:tcPr>
            <w:tcW w:w="1199" w:type="dxa"/>
          </w:tcPr>
          <w:p w14:paraId="77172553" w14:textId="77777777" w:rsidR="007467CA" w:rsidRDefault="007467CA" w:rsidP="005603EE">
            <w:r>
              <w:t>7</w:t>
            </w:r>
          </w:p>
        </w:tc>
        <w:tc>
          <w:tcPr>
            <w:tcW w:w="1387" w:type="dxa"/>
          </w:tcPr>
          <w:p w14:paraId="4DFFE6AD" w14:textId="77777777" w:rsidR="007467CA" w:rsidRDefault="007467CA" w:rsidP="005603EE">
            <w:r>
              <w:t>ESCC</w:t>
            </w:r>
          </w:p>
        </w:tc>
        <w:tc>
          <w:tcPr>
            <w:tcW w:w="3836" w:type="dxa"/>
          </w:tcPr>
          <w:p w14:paraId="6D4148B2" w14:textId="77777777" w:rsidR="007467CA" w:rsidRDefault="007467CA" w:rsidP="005603EE">
            <w:r>
              <w:t>Streetlight maintenance contract (to 31.03.2020)</w:t>
            </w:r>
          </w:p>
        </w:tc>
        <w:tc>
          <w:tcPr>
            <w:tcW w:w="1173" w:type="dxa"/>
          </w:tcPr>
          <w:p w14:paraId="7C8ECA4C" w14:textId="77777777" w:rsidR="007467CA" w:rsidRDefault="007467CA" w:rsidP="005603EE">
            <w:r>
              <w:t>3287</w:t>
            </w:r>
          </w:p>
        </w:tc>
        <w:tc>
          <w:tcPr>
            <w:tcW w:w="1284" w:type="dxa"/>
          </w:tcPr>
          <w:p w14:paraId="0CF3CCB5" w14:textId="77777777" w:rsidR="007467CA" w:rsidRDefault="007467CA" w:rsidP="005603EE">
            <w:r>
              <w:t>£1,100.40</w:t>
            </w:r>
          </w:p>
        </w:tc>
      </w:tr>
      <w:tr w:rsidR="007467CA" w14:paraId="118BE208" w14:textId="77777777" w:rsidTr="005603EE">
        <w:trPr>
          <w:trHeight w:val="543"/>
        </w:trPr>
        <w:tc>
          <w:tcPr>
            <w:tcW w:w="1199" w:type="dxa"/>
          </w:tcPr>
          <w:p w14:paraId="41C65B00" w14:textId="77777777" w:rsidR="007467CA" w:rsidRDefault="007467CA" w:rsidP="005603EE">
            <w:r>
              <w:t>8</w:t>
            </w:r>
          </w:p>
        </w:tc>
        <w:tc>
          <w:tcPr>
            <w:tcW w:w="1387" w:type="dxa"/>
          </w:tcPr>
          <w:p w14:paraId="719DD535" w14:textId="77777777" w:rsidR="007467CA" w:rsidRDefault="007467CA" w:rsidP="005603EE">
            <w:r>
              <w:t>Costain Ltd – ESCC</w:t>
            </w:r>
          </w:p>
        </w:tc>
        <w:tc>
          <w:tcPr>
            <w:tcW w:w="3836" w:type="dxa"/>
          </w:tcPr>
          <w:p w14:paraId="4F094186" w14:textId="77777777" w:rsidR="007467CA" w:rsidRDefault="007467CA" w:rsidP="005603EE">
            <w:r>
              <w:t>Feasibility Study  - A267 pedestrian crossing</w:t>
            </w:r>
          </w:p>
          <w:p w14:paraId="3123817B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no RI 7774</w:t>
            </w:r>
          </w:p>
        </w:tc>
        <w:tc>
          <w:tcPr>
            <w:tcW w:w="1173" w:type="dxa"/>
          </w:tcPr>
          <w:p w14:paraId="3A2B1052" w14:textId="77777777" w:rsidR="007467CA" w:rsidRDefault="007467CA" w:rsidP="005603EE">
            <w:r>
              <w:t>3286</w:t>
            </w:r>
          </w:p>
        </w:tc>
        <w:tc>
          <w:tcPr>
            <w:tcW w:w="1284" w:type="dxa"/>
          </w:tcPr>
          <w:p w14:paraId="211DDBF4" w14:textId="77777777" w:rsidR="007467CA" w:rsidRDefault="007467CA" w:rsidP="005603EE">
            <w:r>
              <w:t>£600.00</w:t>
            </w:r>
          </w:p>
        </w:tc>
      </w:tr>
      <w:tr w:rsidR="007467CA" w14:paraId="41BA64EA" w14:textId="77777777" w:rsidTr="005603EE">
        <w:trPr>
          <w:trHeight w:val="543"/>
        </w:trPr>
        <w:tc>
          <w:tcPr>
            <w:tcW w:w="1199" w:type="dxa"/>
          </w:tcPr>
          <w:p w14:paraId="3E6AFDD6" w14:textId="77777777" w:rsidR="007467CA" w:rsidRDefault="007467CA" w:rsidP="005603EE">
            <w:r>
              <w:t>9</w:t>
            </w:r>
          </w:p>
        </w:tc>
        <w:tc>
          <w:tcPr>
            <w:tcW w:w="1387" w:type="dxa"/>
          </w:tcPr>
          <w:p w14:paraId="2998C5AC" w14:textId="77777777" w:rsidR="007467CA" w:rsidRDefault="007467CA" w:rsidP="005603EE">
            <w:r>
              <w:t>East Sussex Pension Fund</w:t>
            </w:r>
          </w:p>
        </w:tc>
        <w:tc>
          <w:tcPr>
            <w:tcW w:w="3836" w:type="dxa"/>
          </w:tcPr>
          <w:p w14:paraId="64E42389" w14:textId="77777777" w:rsidR="007467CA" w:rsidRDefault="007467CA" w:rsidP="005603EE">
            <w:r>
              <w:t>Employer pension contribution – April 2020</w:t>
            </w:r>
          </w:p>
        </w:tc>
        <w:tc>
          <w:tcPr>
            <w:tcW w:w="1173" w:type="dxa"/>
          </w:tcPr>
          <w:p w14:paraId="1F34269F" w14:textId="77777777" w:rsidR="007467CA" w:rsidRDefault="007467CA" w:rsidP="005603EE">
            <w:r>
              <w:t>3288</w:t>
            </w:r>
          </w:p>
        </w:tc>
        <w:tc>
          <w:tcPr>
            <w:tcW w:w="1284" w:type="dxa"/>
          </w:tcPr>
          <w:p w14:paraId="2EBA7229" w14:textId="77777777" w:rsidR="007467CA" w:rsidRDefault="007467CA" w:rsidP="005603EE">
            <w:r>
              <w:t>£233.25</w:t>
            </w:r>
          </w:p>
        </w:tc>
      </w:tr>
      <w:tr w:rsidR="007467CA" w14:paraId="40A9BABA" w14:textId="77777777" w:rsidTr="005603EE">
        <w:trPr>
          <w:trHeight w:val="543"/>
        </w:trPr>
        <w:tc>
          <w:tcPr>
            <w:tcW w:w="1199" w:type="dxa"/>
          </w:tcPr>
          <w:p w14:paraId="26BE2C91" w14:textId="77777777" w:rsidR="007467CA" w:rsidRDefault="007467CA" w:rsidP="005603EE">
            <w:r>
              <w:t>10</w:t>
            </w:r>
          </w:p>
        </w:tc>
        <w:tc>
          <w:tcPr>
            <w:tcW w:w="1387" w:type="dxa"/>
          </w:tcPr>
          <w:p w14:paraId="68C07C0F" w14:textId="77777777" w:rsidR="007467CA" w:rsidRDefault="007467CA" w:rsidP="005603EE">
            <w:r>
              <w:t>East Sussex Pension Fund</w:t>
            </w:r>
          </w:p>
        </w:tc>
        <w:tc>
          <w:tcPr>
            <w:tcW w:w="3836" w:type="dxa"/>
          </w:tcPr>
          <w:p w14:paraId="3B642CEE" w14:textId="77777777" w:rsidR="007467CA" w:rsidRDefault="007467CA" w:rsidP="005603EE">
            <w:r>
              <w:t>Employer pension contribution – May 2020</w:t>
            </w:r>
          </w:p>
        </w:tc>
        <w:tc>
          <w:tcPr>
            <w:tcW w:w="1173" w:type="dxa"/>
          </w:tcPr>
          <w:p w14:paraId="0D1C8C5E" w14:textId="77777777" w:rsidR="007467CA" w:rsidRDefault="007467CA" w:rsidP="005603EE">
            <w:r>
              <w:t>3289</w:t>
            </w:r>
          </w:p>
        </w:tc>
        <w:tc>
          <w:tcPr>
            <w:tcW w:w="1284" w:type="dxa"/>
          </w:tcPr>
          <w:p w14:paraId="1B41A6D3" w14:textId="77777777" w:rsidR="007467CA" w:rsidRDefault="007467CA" w:rsidP="005603EE">
            <w:r>
              <w:t>£233.25</w:t>
            </w:r>
          </w:p>
        </w:tc>
      </w:tr>
      <w:tr w:rsidR="007467CA" w14:paraId="7969F24C" w14:textId="77777777" w:rsidTr="005603EE">
        <w:trPr>
          <w:trHeight w:val="543"/>
        </w:trPr>
        <w:tc>
          <w:tcPr>
            <w:tcW w:w="1199" w:type="dxa"/>
          </w:tcPr>
          <w:p w14:paraId="4A6D55C0" w14:textId="77777777" w:rsidR="007467CA" w:rsidRDefault="007467CA" w:rsidP="005603EE">
            <w:r>
              <w:t>11</w:t>
            </w:r>
          </w:p>
        </w:tc>
        <w:tc>
          <w:tcPr>
            <w:tcW w:w="1387" w:type="dxa"/>
          </w:tcPr>
          <w:p w14:paraId="5F7F7AF8" w14:textId="77777777" w:rsidR="007467CA" w:rsidRDefault="007467CA" w:rsidP="005603EE">
            <w:r>
              <w:t>BHIB Ltd.</w:t>
            </w:r>
          </w:p>
        </w:tc>
        <w:tc>
          <w:tcPr>
            <w:tcW w:w="3836" w:type="dxa"/>
          </w:tcPr>
          <w:p w14:paraId="389D5C3A" w14:textId="77777777" w:rsidR="007467CA" w:rsidRDefault="007467CA" w:rsidP="005603EE">
            <w:r>
              <w:t xml:space="preserve">PC insurance policy renewal to 31 May 2021 </w:t>
            </w:r>
          </w:p>
        </w:tc>
        <w:tc>
          <w:tcPr>
            <w:tcW w:w="1173" w:type="dxa"/>
          </w:tcPr>
          <w:p w14:paraId="07E7F8A3" w14:textId="77777777" w:rsidR="007467CA" w:rsidRDefault="007467CA" w:rsidP="005603EE">
            <w:r>
              <w:t>3290</w:t>
            </w:r>
          </w:p>
        </w:tc>
        <w:tc>
          <w:tcPr>
            <w:tcW w:w="1284" w:type="dxa"/>
          </w:tcPr>
          <w:p w14:paraId="693A3757" w14:textId="77777777" w:rsidR="007467CA" w:rsidRDefault="007467CA" w:rsidP="005603EE">
            <w:r>
              <w:t>£903.40</w:t>
            </w:r>
          </w:p>
        </w:tc>
      </w:tr>
      <w:tr w:rsidR="007467CA" w14:paraId="678871E1" w14:textId="77777777" w:rsidTr="005603EE">
        <w:trPr>
          <w:trHeight w:val="543"/>
        </w:trPr>
        <w:tc>
          <w:tcPr>
            <w:tcW w:w="1199" w:type="dxa"/>
          </w:tcPr>
          <w:p w14:paraId="70814AD0" w14:textId="77777777" w:rsidR="007467CA" w:rsidRDefault="007467CA" w:rsidP="005603EE">
            <w:r>
              <w:t>12</w:t>
            </w:r>
          </w:p>
        </w:tc>
        <w:tc>
          <w:tcPr>
            <w:tcW w:w="1387" w:type="dxa"/>
          </w:tcPr>
          <w:p w14:paraId="2B1FFB7C" w14:textId="77777777" w:rsidR="007467CA" w:rsidRDefault="007467CA" w:rsidP="005603EE">
            <w:r>
              <w:t>Staff</w:t>
            </w:r>
          </w:p>
        </w:tc>
        <w:tc>
          <w:tcPr>
            <w:tcW w:w="3836" w:type="dxa"/>
          </w:tcPr>
          <w:p w14:paraId="04FF8982" w14:textId="77777777" w:rsidR="007467CA" w:rsidRDefault="007467CA" w:rsidP="005603EE">
            <w:r>
              <w:t>Mileage and expenses</w:t>
            </w:r>
          </w:p>
        </w:tc>
        <w:tc>
          <w:tcPr>
            <w:tcW w:w="1173" w:type="dxa"/>
          </w:tcPr>
          <w:p w14:paraId="5A4B0250" w14:textId="77777777" w:rsidR="007467CA" w:rsidRDefault="007467CA" w:rsidP="005603EE">
            <w:r>
              <w:t>3291</w:t>
            </w:r>
          </w:p>
        </w:tc>
        <w:tc>
          <w:tcPr>
            <w:tcW w:w="1284" w:type="dxa"/>
          </w:tcPr>
          <w:p w14:paraId="0AA498D9" w14:textId="77777777" w:rsidR="007467CA" w:rsidRDefault="007467CA" w:rsidP="005603EE">
            <w:r>
              <w:t>£48.88</w:t>
            </w:r>
          </w:p>
        </w:tc>
      </w:tr>
    </w:tbl>
    <w:p w14:paraId="7885B5A7" w14:textId="77777777" w:rsidR="007467CA" w:rsidRDefault="007467CA" w:rsidP="007467CA">
      <w:pPr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</w:pPr>
    </w:p>
    <w:bookmarkEnd w:id="0"/>
    <w:bookmarkEnd w:id="2"/>
    <w:p w14:paraId="3C96BD9B" w14:textId="77777777" w:rsidR="007467CA" w:rsidRDefault="007467CA" w:rsidP="007467CA"/>
    <w:bookmarkEnd w:id="1"/>
    <w:p w14:paraId="7DF4B98C" w14:textId="77777777" w:rsidR="007467CA" w:rsidRDefault="007467CA" w:rsidP="007467CA"/>
    <w:p w14:paraId="307F32AF" w14:textId="77777777" w:rsidR="007467CA" w:rsidRDefault="007467CA" w:rsidP="007467CA"/>
    <w:p w14:paraId="1AC8431C" w14:textId="77777777" w:rsidR="007467CA" w:rsidRDefault="007467CA" w:rsidP="007467CA"/>
    <w:p w14:paraId="0FC3535B" w14:textId="25390CBA" w:rsidR="007467CA" w:rsidRDefault="007467CA" w:rsidP="007467CA"/>
    <w:p w14:paraId="18A9F591" w14:textId="4B3E85C8" w:rsidR="007467CA" w:rsidRDefault="007467CA" w:rsidP="007467CA"/>
    <w:p w14:paraId="389F15C9" w14:textId="4A13887A" w:rsidR="007467CA" w:rsidRDefault="007467CA" w:rsidP="007467CA"/>
    <w:p w14:paraId="6A677C98" w14:textId="1F23CFFA" w:rsidR="007467CA" w:rsidRDefault="007467CA" w:rsidP="007467CA"/>
    <w:p w14:paraId="3BEE6DDB" w14:textId="44F941B3" w:rsidR="007467CA" w:rsidRDefault="007467CA" w:rsidP="007467CA"/>
    <w:p w14:paraId="73B1787B" w14:textId="77777777" w:rsidR="007467CA" w:rsidRDefault="007467CA" w:rsidP="007467CA">
      <w:pPr>
        <w:rPr>
          <w:b/>
          <w:sz w:val="24"/>
          <w:szCs w:val="24"/>
          <w:u w:val="single"/>
        </w:rPr>
      </w:pPr>
      <w:r w:rsidRPr="001A4EE7">
        <w:rPr>
          <w:b/>
          <w:sz w:val="24"/>
          <w:szCs w:val="24"/>
          <w:u w:val="single"/>
        </w:rPr>
        <w:lastRenderedPageBreak/>
        <w:t xml:space="preserve">Accounts payable: </w:t>
      </w:r>
      <w:r>
        <w:rPr>
          <w:b/>
          <w:sz w:val="24"/>
          <w:szCs w:val="24"/>
          <w:u w:val="single"/>
        </w:rPr>
        <w:t>17</w:t>
      </w:r>
      <w:r w:rsidRPr="00071AA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 2020</w:t>
      </w:r>
    </w:p>
    <w:p w14:paraId="7A6803BC" w14:textId="77777777" w:rsidR="007467CA" w:rsidRPr="00C23A12" w:rsidRDefault="007467CA" w:rsidP="007467CA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99"/>
        <w:gridCol w:w="1387"/>
        <w:gridCol w:w="3836"/>
        <w:gridCol w:w="1173"/>
        <w:gridCol w:w="1284"/>
      </w:tblGrid>
      <w:tr w:rsidR="007467CA" w14:paraId="3B22B834" w14:textId="77777777" w:rsidTr="005603EE">
        <w:trPr>
          <w:trHeight w:val="600"/>
        </w:trPr>
        <w:tc>
          <w:tcPr>
            <w:tcW w:w="1199" w:type="dxa"/>
            <w:shd w:val="clear" w:color="auto" w:fill="D0CECE" w:themeFill="background2" w:themeFillShade="E6"/>
          </w:tcPr>
          <w:p w14:paraId="036449A6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1387" w:type="dxa"/>
            <w:shd w:val="clear" w:color="auto" w:fill="D0CECE" w:themeFill="background2" w:themeFillShade="E6"/>
          </w:tcPr>
          <w:p w14:paraId="396A0CA5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3836" w:type="dxa"/>
            <w:shd w:val="clear" w:color="auto" w:fill="D0CECE" w:themeFill="background2" w:themeFillShade="E6"/>
          </w:tcPr>
          <w:p w14:paraId="3473D748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5B16A79E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Cheque No.</w:t>
            </w:r>
          </w:p>
        </w:tc>
        <w:tc>
          <w:tcPr>
            <w:tcW w:w="1284" w:type="dxa"/>
            <w:shd w:val="clear" w:color="auto" w:fill="D0CECE" w:themeFill="background2" w:themeFillShade="E6"/>
          </w:tcPr>
          <w:p w14:paraId="0F2936A9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7467CA" w14:paraId="7EEEF9DF" w14:textId="77777777" w:rsidTr="005603EE">
        <w:trPr>
          <w:trHeight w:val="543"/>
        </w:trPr>
        <w:tc>
          <w:tcPr>
            <w:tcW w:w="1199" w:type="dxa"/>
          </w:tcPr>
          <w:p w14:paraId="3E016F51" w14:textId="77777777" w:rsidR="007467CA" w:rsidRDefault="007467CA" w:rsidP="005603EE">
            <w:r>
              <w:t>1</w:t>
            </w:r>
          </w:p>
        </w:tc>
        <w:tc>
          <w:tcPr>
            <w:tcW w:w="1387" w:type="dxa"/>
          </w:tcPr>
          <w:p w14:paraId="58185AC1" w14:textId="77777777" w:rsidR="007467CA" w:rsidRDefault="007467CA" w:rsidP="005603EE">
            <w:proofErr w:type="spellStart"/>
            <w:r>
              <w:t>Enplan</w:t>
            </w:r>
            <w:proofErr w:type="spellEnd"/>
          </w:p>
        </w:tc>
        <w:tc>
          <w:tcPr>
            <w:tcW w:w="3836" w:type="dxa"/>
          </w:tcPr>
          <w:p w14:paraId="395E8045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no. </w:t>
            </w:r>
            <w:proofErr w:type="spellStart"/>
            <w:r>
              <w:t>En</w:t>
            </w:r>
            <w:proofErr w:type="spellEnd"/>
            <w:r>
              <w:t>/01/913/02</w:t>
            </w:r>
          </w:p>
        </w:tc>
        <w:tc>
          <w:tcPr>
            <w:tcW w:w="1173" w:type="dxa"/>
          </w:tcPr>
          <w:p w14:paraId="796BAEF4" w14:textId="77777777" w:rsidR="007467CA" w:rsidRDefault="007467CA" w:rsidP="005603EE">
            <w:r>
              <w:t>3292</w:t>
            </w:r>
          </w:p>
        </w:tc>
        <w:tc>
          <w:tcPr>
            <w:tcW w:w="1284" w:type="dxa"/>
          </w:tcPr>
          <w:p w14:paraId="3323C951" w14:textId="77777777" w:rsidR="007467CA" w:rsidRDefault="007467CA" w:rsidP="005603EE">
            <w:r>
              <w:t>£3,600.00</w:t>
            </w:r>
          </w:p>
        </w:tc>
      </w:tr>
      <w:tr w:rsidR="007467CA" w14:paraId="452F3769" w14:textId="77777777" w:rsidTr="005603EE">
        <w:trPr>
          <w:trHeight w:val="543"/>
        </w:trPr>
        <w:tc>
          <w:tcPr>
            <w:tcW w:w="1199" w:type="dxa"/>
          </w:tcPr>
          <w:p w14:paraId="30F4CADC" w14:textId="77777777" w:rsidR="007467CA" w:rsidRDefault="007467CA" w:rsidP="005603EE">
            <w:r>
              <w:t>2</w:t>
            </w:r>
          </w:p>
        </w:tc>
        <w:tc>
          <w:tcPr>
            <w:tcW w:w="1387" w:type="dxa"/>
          </w:tcPr>
          <w:p w14:paraId="3A1734A9" w14:textId="77777777" w:rsidR="007467CA" w:rsidRDefault="007467CA" w:rsidP="005603EE">
            <w:r>
              <w:t>N. McGregor-Gould</w:t>
            </w:r>
          </w:p>
        </w:tc>
        <w:tc>
          <w:tcPr>
            <w:tcW w:w="3836" w:type="dxa"/>
          </w:tcPr>
          <w:p w14:paraId="274C0FF6" w14:textId="77777777" w:rsidR="007467CA" w:rsidRDefault="007467CA" w:rsidP="005603EE">
            <w:r>
              <w:t>Apr/May/Jun bus shelters</w:t>
            </w:r>
          </w:p>
          <w:p w14:paraId="2C0D1EAB" w14:textId="77777777" w:rsidR="007467CA" w:rsidRDefault="007467CA" w:rsidP="005603EE">
            <w:r>
              <w:t>BYG play area gate repair</w:t>
            </w:r>
          </w:p>
        </w:tc>
        <w:tc>
          <w:tcPr>
            <w:tcW w:w="1173" w:type="dxa"/>
          </w:tcPr>
          <w:p w14:paraId="0E5E58D8" w14:textId="77777777" w:rsidR="007467CA" w:rsidRDefault="007467CA" w:rsidP="005603EE">
            <w:r>
              <w:t>3293</w:t>
            </w:r>
          </w:p>
        </w:tc>
        <w:tc>
          <w:tcPr>
            <w:tcW w:w="1284" w:type="dxa"/>
          </w:tcPr>
          <w:p w14:paraId="54831E53" w14:textId="77777777" w:rsidR="007467CA" w:rsidRDefault="007467CA" w:rsidP="005603EE">
            <w:r>
              <w:t>£194.00</w:t>
            </w:r>
          </w:p>
        </w:tc>
      </w:tr>
      <w:tr w:rsidR="007467CA" w14:paraId="3469676B" w14:textId="77777777" w:rsidTr="005603EE">
        <w:trPr>
          <w:trHeight w:val="543"/>
        </w:trPr>
        <w:tc>
          <w:tcPr>
            <w:tcW w:w="1199" w:type="dxa"/>
          </w:tcPr>
          <w:p w14:paraId="3F6D8824" w14:textId="77777777" w:rsidR="007467CA" w:rsidRDefault="007467CA" w:rsidP="005603EE">
            <w:r>
              <w:t>3</w:t>
            </w:r>
          </w:p>
        </w:tc>
        <w:tc>
          <w:tcPr>
            <w:tcW w:w="1387" w:type="dxa"/>
          </w:tcPr>
          <w:p w14:paraId="680CB47A" w14:textId="77777777" w:rsidR="007467CA" w:rsidRDefault="007467CA" w:rsidP="005603EE">
            <w:r>
              <w:t>BYG Village Hall</w:t>
            </w:r>
          </w:p>
        </w:tc>
        <w:tc>
          <w:tcPr>
            <w:tcW w:w="3836" w:type="dxa"/>
          </w:tcPr>
          <w:p w14:paraId="4A749FA2" w14:textId="77777777" w:rsidR="007467CA" w:rsidRDefault="007467CA" w:rsidP="005603EE">
            <w:r>
              <w:t>Contribution to refurbishment of village hall (Min Ref 13; 20.11.19)</w:t>
            </w:r>
          </w:p>
        </w:tc>
        <w:tc>
          <w:tcPr>
            <w:tcW w:w="1173" w:type="dxa"/>
          </w:tcPr>
          <w:p w14:paraId="771CF898" w14:textId="77777777" w:rsidR="007467CA" w:rsidRDefault="007467CA" w:rsidP="005603EE">
            <w:r>
              <w:t>3294</w:t>
            </w:r>
          </w:p>
        </w:tc>
        <w:tc>
          <w:tcPr>
            <w:tcW w:w="1284" w:type="dxa"/>
          </w:tcPr>
          <w:p w14:paraId="2D79CAE4" w14:textId="77777777" w:rsidR="007467CA" w:rsidRDefault="007467CA" w:rsidP="005603EE">
            <w:r>
              <w:t>£1,200.00</w:t>
            </w:r>
          </w:p>
        </w:tc>
      </w:tr>
      <w:tr w:rsidR="007467CA" w14:paraId="42A7898E" w14:textId="77777777" w:rsidTr="005603EE">
        <w:trPr>
          <w:trHeight w:val="543"/>
        </w:trPr>
        <w:tc>
          <w:tcPr>
            <w:tcW w:w="1199" w:type="dxa"/>
          </w:tcPr>
          <w:p w14:paraId="4AB13E80" w14:textId="77777777" w:rsidR="007467CA" w:rsidRDefault="007467CA" w:rsidP="005603EE">
            <w:r>
              <w:t>4</w:t>
            </w:r>
          </w:p>
        </w:tc>
        <w:tc>
          <w:tcPr>
            <w:tcW w:w="1387" w:type="dxa"/>
          </w:tcPr>
          <w:p w14:paraId="0CB78B0C" w14:textId="77777777" w:rsidR="007467CA" w:rsidRDefault="007467CA" w:rsidP="005603EE">
            <w:r>
              <w:t>Mulberry &amp; Co</w:t>
            </w:r>
          </w:p>
        </w:tc>
        <w:tc>
          <w:tcPr>
            <w:tcW w:w="3836" w:type="dxa"/>
          </w:tcPr>
          <w:p w14:paraId="785DF6F7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no. 6469</w:t>
            </w:r>
          </w:p>
          <w:p w14:paraId="47D856FE" w14:textId="77777777" w:rsidR="007467CA" w:rsidRDefault="007467CA" w:rsidP="005603EE">
            <w:r>
              <w:t>Year-end internal audit fee</w:t>
            </w:r>
          </w:p>
        </w:tc>
        <w:tc>
          <w:tcPr>
            <w:tcW w:w="1173" w:type="dxa"/>
          </w:tcPr>
          <w:p w14:paraId="518E3274" w14:textId="77777777" w:rsidR="007467CA" w:rsidRDefault="007467CA" w:rsidP="005603EE">
            <w:r>
              <w:t>3295</w:t>
            </w:r>
          </w:p>
        </w:tc>
        <w:tc>
          <w:tcPr>
            <w:tcW w:w="1284" w:type="dxa"/>
          </w:tcPr>
          <w:p w14:paraId="5732605C" w14:textId="77777777" w:rsidR="007467CA" w:rsidRDefault="007467CA" w:rsidP="005603EE">
            <w:r>
              <w:t>£216.00</w:t>
            </w:r>
          </w:p>
        </w:tc>
      </w:tr>
      <w:tr w:rsidR="007467CA" w14:paraId="417636B5" w14:textId="77777777" w:rsidTr="005603EE">
        <w:trPr>
          <w:trHeight w:val="543"/>
        </w:trPr>
        <w:tc>
          <w:tcPr>
            <w:tcW w:w="1199" w:type="dxa"/>
          </w:tcPr>
          <w:p w14:paraId="3054E826" w14:textId="77777777" w:rsidR="007467CA" w:rsidRDefault="007467CA" w:rsidP="005603EE">
            <w:r>
              <w:t>5</w:t>
            </w:r>
          </w:p>
        </w:tc>
        <w:tc>
          <w:tcPr>
            <w:tcW w:w="1387" w:type="dxa"/>
          </w:tcPr>
          <w:p w14:paraId="445AD24C" w14:textId="77777777" w:rsidR="007467CA" w:rsidRDefault="007467CA" w:rsidP="005603EE">
            <w:r>
              <w:t>East Sussex Pension Fund</w:t>
            </w:r>
          </w:p>
        </w:tc>
        <w:tc>
          <w:tcPr>
            <w:tcW w:w="3836" w:type="dxa"/>
          </w:tcPr>
          <w:p w14:paraId="6B4274F0" w14:textId="77777777" w:rsidR="007467CA" w:rsidRDefault="007467CA" w:rsidP="005603EE">
            <w:r>
              <w:t>Employer pension contribution – June 2020</w:t>
            </w:r>
          </w:p>
        </w:tc>
        <w:tc>
          <w:tcPr>
            <w:tcW w:w="1173" w:type="dxa"/>
          </w:tcPr>
          <w:p w14:paraId="6F8D1864" w14:textId="77777777" w:rsidR="007467CA" w:rsidRDefault="007467CA" w:rsidP="005603EE">
            <w:r>
              <w:t>3296</w:t>
            </w:r>
          </w:p>
        </w:tc>
        <w:tc>
          <w:tcPr>
            <w:tcW w:w="1284" w:type="dxa"/>
          </w:tcPr>
          <w:p w14:paraId="12EDA240" w14:textId="77777777" w:rsidR="007467CA" w:rsidRDefault="007467CA" w:rsidP="005603EE">
            <w:r>
              <w:t>£233.25</w:t>
            </w:r>
          </w:p>
        </w:tc>
      </w:tr>
      <w:tr w:rsidR="007467CA" w14:paraId="419633AF" w14:textId="77777777" w:rsidTr="005603EE">
        <w:trPr>
          <w:trHeight w:val="543"/>
        </w:trPr>
        <w:tc>
          <w:tcPr>
            <w:tcW w:w="1199" w:type="dxa"/>
          </w:tcPr>
          <w:p w14:paraId="6F1DA634" w14:textId="77777777" w:rsidR="007467CA" w:rsidRDefault="007467CA" w:rsidP="005603EE">
            <w:r>
              <w:t>6</w:t>
            </w:r>
          </w:p>
        </w:tc>
        <w:tc>
          <w:tcPr>
            <w:tcW w:w="1387" w:type="dxa"/>
          </w:tcPr>
          <w:p w14:paraId="5F7DFAAC" w14:textId="77777777" w:rsidR="007467CA" w:rsidRDefault="007467CA" w:rsidP="005603EE">
            <w:proofErr w:type="spellStart"/>
            <w:r>
              <w:t>R.Karim</w:t>
            </w:r>
            <w:proofErr w:type="spellEnd"/>
          </w:p>
        </w:tc>
        <w:tc>
          <w:tcPr>
            <w:tcW w:w="3836" w:type="dxa"/>
          </w:tcPr>
          <w:p w14:paraId="7F0673F8" w14:textId="77777777" w:rsidR="007467CA" w:rsidRDefault="007467CA" w:rsidP="005603EE">
            <w:r>
              <w:t xml:space="preserve">Salary, expenses and mileage </w:t>
            </w:r>
          </w:p>
        </w:tc>
        <w:tc>
          <w:tcPr>
            <w:tcW w:w="1173" w:type="dxa"/>
          </w:tcPr>
          <w:p w14:paraId="359BE8FB" w14:textId="77777777" w:rsidR="007467CA" w:rsidRDefault="007467CA" w:rsidP="005603EE">
            <w:r>
              <w:t>3297</w:t>
            </w:r>
          </w:p>
        </w:tc>
        <w:tc>
          <w:tcPr>
            <w:tcW w:w="1284" w:type="dxa"/>
          </w:tcPr>
          <w:p w14:paraId="3945B0A3" w14:textId="77777777" w:rsidR="007467CA" w:rsidRDefault="007467CA" w:rsidP="005603EE">
            <w:r>
              <w:t>£1,021.60</w:t>
            </w:r>
          </w:p>
        </w:tc>
      </w:tr>
      <w:tr w:rsidR="007467CA" w14:paraId="3FDFC167" w14:textId="77777777" w:rsidTr="005603EE">
        <w:trPr>
          <w:trHeight w:val="543"/>
        </w:trPr>
        <w:tc>
          <w:tcPr>
            <w:tcW w:w="1199" w:type="dxa"/>
          </w:tcPr>
          <w:p w14:paraId="3A498B94" w14:textId="77777777" w:rsidR="007467CA" w:rsidRDefault="007467CA" w:rsidP="005603EE">
            <w:r>
              <w:t>7</w:t>
            </w:r>
          </w:p>
        </w:tc>
        <w:tc>
          <w:tcPr>
            <w:tcW w:w="1387" w:type="dxa"/>
          </w:tcPr>
          <w:p w14:paraId="327C7FCA" w14:textId="77777777" w:rsidR="007467CA" w:rsidRDefault="007467CA" w:rsidP="005603EE">
            <w:r>
              <w:t>WDC</w:t>
            </w:r>
          </w:p>
        </w:tc>
        <w:tc>
          <w:tcPr>
            <w:tcW w:w="3836" w:type="dxa"/>
          </w:tcPr>
          <w:p w14:paraId="6D3F25BF" w14:textId="77777777" w:rsidR="007467CA" w:rsidRDefault="007467CA" w:rsidP="005603EE">
            <w:r>
              <w:t>Emptying of dog bins</w:t>
            </w:r>
          </w:p>
        </w:tc>
        <w:tc>
          <w:tcPr>
            <w:tcW w:w="1173" w:type="dxa"/>
          </w:tcPr>
          <w:p w14:paraId="2A980786" w14:textId="77777777" w:rsidR="007467CA" w:rsidRDefault="007467CA" w:rsidP="005603EE">
            <w:r>
              <w:t>DD</w:t>
            </w:r>
          </w:p>
        </w:tc>
        <w:tc>
          <w:tcPr>
            <w:tcW w:w="1284" w:type="dxa"/>
          </w:tcPr>
          <w:p w14:paraId="25657254" w14:textId="77777777" w:rsidR="007467CA" w:rsidRDefault="007467CA" w:rsidP="005603EE">
            <w:r>
              <w:t>£150.00</w:t>
            </w:r>
          </w:p>
        </w:tc>
      </w:tr>
    </w:tbl>
    <w:p w14:paraId="060B71CD" w14:textId="77777777" w:rsidR="007467CA" w:rsidRDefault="007467CA" w:rsidP="007467CA">
      <w:pPr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</w:pPr>
    </w:p>
    <w:p w14:paraId="235CEB39" w14:textId="77777777" w:rsidR="007467CA" w:rsidRDefault="007467CA" w:rsidP="007467CA">
      <w:pPr>
        <w:rPr>
          <w:b/>
          <w:sz w:val="24"/>
          <w:szCs w:val="24"/>
          <w:u w:val="single"/>
        </w:rPr>
      </w:pPr>
      <w:r w:rsidRPr="001A4EE7">
        <w:rPr>
          <w:b/>
          <w:sz w:val="24"/>
          <w:szCs w:val="24"/>
          <w:u w:val="single"/>
        </w:rPr>
        <w:t xml:space="preserve">Accounts payable: </w:t>
      </w:r>
      <w:r>
        <w:rPr>
          <w:b/>
          <w:sz w:val="24"/>
          <w:szCs w:val="24"/>
          <w:u w:val="single"/>
        </w:rPr>
        <w:t>15</w:t>
      </w:r>
      <w:r w:rsidRPr="00151D0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July 2020</w:t>
      </w:r>
    </w:p>
    <w:p w14:paraId="3EB8A786" w14:textId="77777777" w:rsidR="007467CA" w:rsidRPr="00C23A12" w:rsidRDefault="007467CA" w:rsidP="007467CA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99"/>
        <w:gridCol w:w="1387"/>
        <w:gridCol w:w="3836"/>
        <w:gridCol w:w="1173"/>
        <w:gridCol w:w="1284"/>
      </w:tblGrid>
      <w:tr w:rsidR="007467CA" w14:paraId="422B2727" w14:textId="77777777" w:rsidTr="005603EE">
        <w:trPr>
          <w:trHeight w:val="600"/>
        </w:trPr>
        <w:tc>
          <w:tcPr>
            <w:tcW w:w="1199" w:type="dxa"/>
            <w:shd w:val="clear" w:color="auto" w:fill="D0CECE" w:themeFill="background2" w:themeFillShade="E6"/>
          </w:tcPr>
          <w:p w14:paraId="4CFF93E6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1387" w:type="dxa"/>
            <w:shd w:val="clear" w:color="auto" w:fill="D0CECE" w:themeFill="background2" w:themeFillShade="E6"/>
          </w:tcPr>
          <w:p w14:paraId="03D9BEB1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3836" w:type="dxa"/>
            <w:shd w:val="clear" w:color="auto" w:fill="D0CECE" w:themeFill="background2" w:themeFillShade="E6"/>
          </w:tcPr>
          <w:p w14:paraId="53754180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545EA3FD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Cheque No.</w:t>
            </w:r>
          </w:p>
        </w:tc>
        <w:tc>
          <w:tcPr>
            <w:tcW w:w="1284" w:type="dxa"/>
            <w:shd w:val="clear" w:color="auto" w:fill="D0CECE" w:themeFill="background2" w:themeFillShade="E6"/>
          </w:tcPr>
          <w:p w14:paraId="4DC60E9B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7467CA" w14:paraId="26C8FFC8" w14:textId="77777777" w:rsidTr="005603EE">
        <w:trPr>
          <w:trHeight w:val="543"/>
        </w:trPr>
        <w:tc>
          <w:tcPr>
            <w:tcW w:w="1199" w:type="dxa"/>
          </w:tcPr>
          <w:p w14:paraId="0C89CAA7" w14:textId="77777777" w:rsidR="007467CA" w:rsidRDefault="007467CA" w:rsidP="005603EE">
            <w:r>
              <w:t>1</w:t>
            </w:r>
          </w:p>
        </w:tc>
        <w:tc>
          <w:tcPr>
            <w:tcW w:w="1387" w:type="dxa"/>
          </w:tcPr>
          <w:p w14:paraId="1D302716" w14:textId="77777777" w:rsidR="007467CA" w:rsidRDefault="007467CA" w:rsidP="005603EE">
            <w:r>
              <w:t>East Sussex Pension Fund</w:t>
            </w:r>
          </w:p>
        </w:tc>
        <w:tc>
          <w:tcPr>
            <w:tcW w:w="3836" w:type="dxa"/>
          </w:tcPr>
          <w:p w14:paraId="5B58363B" w14:textId="77777777" w:rsidR="007467CA" w:rsidRDefault="007467CA" w:rsidP="005603EE">
            <w:r>
              <w:t>Employer pension contribution – September 2020</w:t>
            </w:r>
          </w:p>
        </w:tc>
        <w:tc>
          <w:tcPr>
            <w:tcW w:w="1173" w:type="dxa"/>
          </w:tcPr>
          <w:p w14:paraId="62255AF6" w14:textId="77777777" w:rsidR="007467CA" w:rsidRDefault="007467CA" w:rsidP="005603EE"/>
        </w:tc>
        <w:tc>
          <w:tcPr>
            <w:tcW w:w="1284" w:type="dxa"/>
          </w:tcPr>
          <w:p w14:paraId="4E1F6DED" w14:textId="77777777" w:rsidR="007467CA" w:rsidRDefault="007467CA" w:rsidP="005603EE">
            <w:r>
              <w:t>£233.25</w:t>
            </w:r>
          </w:p>
        </w:tc>
      </w:tr>
      <w:tr w:rsidR="007467CA" w14:paraId="0456B7EA" w14:textId="77777777" w:rsidTr="005603EE">
        <w:trPr>
          <w:trHeight w:val="543"/>
        </w:trPr>
        <w:tc>
          <w:tcPr>
            <w:tcW w:w="1199" w:type="dxa"/>
          </w:tcPr>
          <w:p w14:paraId="0809579A" w14:textId="77777777" w:rsidR="007467CA" w:rsidRDefault="007467CA" w:rsidP="005603EE">
            <w:r>
              <w:t>2</w:t>
            </w:r>
          </w:p>
        </w:tc>
        <w:tc>
          <w:tcPr>
            <w:tcW w:w="1387" w:type="dxa"/>
          </w:tcPr>
          <w:p w14:paraId="69726E68" w14:textId="77777777" w:rsidR="007467CA" w:rsidRDefault="007467CA" w:rsidP="005603EE">
            <w:r>
              <w:t>East Sussex Pension Fund</w:t>
            </w:r>
          </w:p>
        </w:tc>
        <w:tc>
          <w:tcPr>
            <w:tcW w:w="3836" w:type="dxa"/>
          </w:tcPr>
          <w:p w14:paraId="66028636" w14:textId="77777777" w:rsidR="007467CA" w:rsidRDefault="007467CA" w:rsidP="005603EE">
            <w:r>
              <w:t>Employee pension contribution – September 2020</w:t>
            </w:r>
          </w:p>
        </w:tc>
        <w:tc>
          <w:tcPr>
            <w:tcW w:w="1173" w:type="dxa"/>
          </w:tcPr>
          <w:p w14:paraId="09E3BE2E" w14:textId="77777777" w:rsidR="007467CA" w:rsidRDefault="007467CA" w:rsidP="005603EE">
            <w:r>
              <w:t>3300</w:t>
            </w:r>
          </w:p>
        </w:tc>
        <w:tc>
          <w:tcPr>
            <w:tcW w:w="1284" w:type="dxa"/>
          </w:tcPr>
          <w:p w14:paraId="0103A828" w14:textId="77777777" w:rsidR="007467CA" w:rsidRDefault="007467CA" w:rsidP="005603EE">
            <w:r>
              <w:t>£61.21</w:t>
            </w:r>
          </w:p>
        </w:tc>
      </w:tr>
      <w:tr w:rsidR="007467CA" w14:paraId="056E60C8" w14:textId="77777777" w:rsidTr="005603EE">
        <w:trPr>
          <w:trHeight w:val="543"/>
        </w:trPr>
        <w:tc>
          <w:tcPr>
            <w:tcW w:w="1199" w:type="dxa"/>
          </w:tcPr>
          <w:p w14:paraId="0DDA3406" w14:textId="77777777" w:rsidR="007467CA" w:rsidRDefault="007467CA" w:rsidP="005603EE">
            <w:r>
              <w:t>3</w:t>
            </w:r>
          </w:p>
        </w:tc>
        <w:tc>
          <w:tcPr>
            <w:tcW w:w="1387" w:type="dxa"/>
          </w:tcPr>
          <w:p w14:paraId="070A8902" w14:textId="77777777" w:rsidR="007467CA" w:rsidRDefault="007467CA" w:rsidP="005603EE">
            <w:proofErr w:type="spellStart"/>
            <w:r>
              <w:t>Frant</w:t>
            </w:r>
            <w:proofErr w:type="spellEnd"/>
            <w:r>
              <w:t xml:space="preserve"> Memorial Hall</w:t>
            </w:r>
          </w:p>
        </w:tc>
        <w:tc>
          <w:tcPr>
            <w:tcW w:w="3836" w:type="dxa"/>
          </w:tcPr>
          <w:p w14:paraId="3A36B620" w14:textId="77777777" w:rsidR="007467CA" w:rsidRDefault="007467CA" w:rsidP="005603EE"/>
        </w:tc>
        <w:tc>
          <w:tcPr>
            <w:tcW w:w="1173" w:type="dxa"/>
          </w:tcPr>
          <w:p w14:paraId="5FF5AF96" w14:textId="77777777" w:rsidR="007467CA" w:rsidRDefault="007467CA" w:rsidP="005603EE">
            <w:r>
              <w:t>3301</w:t>
            </w:r>
          </w:p>
        </w:tc>
        <w:tc>
          <w:tcPr>
            <w:tcW w:w="1284" w:type="dxa"/>
          </w:tcPr>
          <w:p w14:paraId="6F5E0839" w14:textId="77777777" w:rsidR="007467CA" w:rsidRDefault="007467CA" w:rsidP="005603EE">
            <w:r>
              <w:t>£233.25</w:t>
            </w:r>
          </w:p>
        </w:tc>
      </w:tr>
      <w:tr w:rsidR="007467CA" w14:paraId="3ECF2E87" w14:textId="77777777" w:rsidTr="005603EE">
        <w:trPr>
          <w:trHeight w:val="543"/>
        </w:trPr>
        <w:tc>
          <w:tcPr>
            <w:tcW w:w="1199" w:type="dxa"/>
          </w:tcPr>
          <w:p w14:paraId="768385AF" w14:textId="77777777" w:rsidR="007467CA" w:rsidRDefault="007467CA" w:rsidP="005603EE">
            <w:r>
              <w:t>4</w:t>
            </w:r>
          </w:p>
        </w:tc>
        <w:tc>
          <w:tcPr>
            <w:tcW w:w="1387" w:type="dxa"/>
          </w:tcPr>
          <w:p w14:paraId="2EAC9126" w14:textId="77777777" w:rsidR="007467CA" w:rsidRDefault="007467CA" w:rsidP="005603EE">
            <w:r>
              <w:t>East Sussex Pension Fund</w:t>
            </w:r>
          </w:p>
        </w:tc>
        <w:tc>
          <w:tcPr>
            <w:tcW w:w="3836" w:type="dxa"/>
          </w:tcPr>
          <w:p w14:paraId="2D491AF9" w14:textId="77777777" w:rsidR="007467CA" w:rsidRDefault="007467CA" w:rsidP="005603EE">
            <w:r>
              <w:t>Employee pension contribution – August 2020</w:t>
            </w:r>
          </w:p>
        </w:tc>
        <w:tc>
          <w:tcPr>
            <w:tcW w:w="1173" w:type="dxa"/>
          </w:tcPr>
          <w:p w14:paraId="689C96D3" w14:textId="77777777" w:rsidR="007467CA" w:rsidRDefault="007467CA" w:rsidP="005603EE">
            <w:r>
              <w:t>3302</w:t>
            </w:r>
          </w:p>
        </w:tc>
        <w:tc>
          <w:tcPr>
            <w:tcW w:w="1284" w:type="dxa"/>
          </w:tcPr>
          <w:p w14:paraId="5A530AB9" w14:textId="77777777" w:rsidR="007467CA" w:rsidRDefault="007467CA" w:rsidP="005603EE">
            <w:r>
              <w:t>£61.21</w:t>
            </w:r>
          </w:p>
        </w:tc>
      </w:tr>
      <w:tr w:rsidR="007467CA" w14:paraId="629E12DE" w14:textId="77777777" w:rsidTr="005603EE">
        <w:trPr>
          <w:trHeight w:val="543"/>
        </w:trPr>
        <w:tc>
          <w:tcPr>
            <w:tcW w:w="1199" w:type="dxa"/>
          </w:tcPr>
          <w:p w14:paraId="2D38CA49" w14:textId="77777777" w:rsidR="007467CA" w:rsidRDefault="007467CA" w:rsidP="005603EE">
            <w:r>
              <w:t>5</w:t>
            </w:r>
          </w:p>
        </w:tc>
        <w:tc>
          <w:tcPr>
            <w:tcW w:w="1387" w:type="dxa"/>
          </w:tcPr>
          <w:p w14:paraId="76B512CE" w14:textId="77777777" w:rsidR="007467CA" w:rsidRDefault="007467CA" w:rsidP="005603EE">
            <w:proofErr w:type="spellStart"/>
            <w:r>
              <w:t>R.Karim</w:t>
            </w:r>
            <w:proofErr w:type="spellEnd"/>
          </w:p>
        </w:tc>
        <w:tc>
          <w:tcPr>
            <w:tcW w:w="3836" w:type="dxa"/>
          </w:tcPr>
          <w:p w14:paraId="1B9F6332" w14:textId="77777777" w:rsidR="007467CA" w:rsidRDefault="007467CA" w:rsidP="005603EE">
            <w:r>
              <w:t>Salary, mileage and expenses</w:t>
            </w:r>
          </w:p>
        </w:tc>
        <w:tc>
          <w:tcPr>
            <w:tcW w:w="1173" w:type="dxa"/>
          </w:tcPr>
          <w:p w14:paraId="4CAD4077" w14:textId="77777777" w:rsidR="007467CA" w:rsidRDefault="007467CA" w:rsidP="005603EE">
            <w:r>
              <w:t>3303</w:t>
            </w:r>
          </w:p>
        </w:tc>
        <w:tc>
          <w:tcPr>
            <w:tcW w:w="1284" w:type="dxa"/>
          </w:tcPr>
          <w:p w14:paraId="2D8F0420" w14:textId="77777777" w:rsidR="007467CA" w:rsidRDefault="007467CA" w:rsidP="005603EE">
            <w:r>
              <w:t>£1087.14</w:t>
            </w:r>
          </w:p>
        </w:tc>
      </w:tr>
      <w:tr w:rsidR="007467CA" w14:paraId="01A52747" w14:textId="77777777" w:rsidTr="005603EE">
        <w:trPr>
          <w:trHeight w:val="543"/>
        </w:trPr>
        <w:tc>
          <w:tcPr>
            <w:tcW w:w="1199" w:type="dxa"/>
          </w:tcPr>
          <w:p w14:paraId="6546C748" w14:textId="77777777" w:rsidR="007467CA" w:rsidRDefault="007467CA" w:rsidP="005603EE">
            <w:r>
              <w:t>6</w:t>
            </w:r>
          </w:p>
        </w:tc>
        <w:tc>
          <w:tcPr>
            <w:tcW w:w="1387" w:type="dxa"/>
          </w:tcPr>
          <w:p w14:paraId="6757FFED" w14:textId="77777777" w:rsidR="007467CA" w:rsidRDefault="007467CA" w:rsidP="005603EE">
            <w:r>
              <w:t>Orchard Landscapes</w:t>
            </w:r>
          </w:p>
        </w:tc>
        <w:tc>
          <w:tcPr>
            <w:tcW w:w="3836" w:type="dxa"/>
          </w:tcPr>
          <w:p w14:paraId="36022115" w14:textId="77777777" w:rsidR="007467CA" w:rsidRDefault="007467CA" w:rsidP="005603EE"/>
        </w:tc>
        <w:tc>
          <w:tcPr>
            <w:tcW w:w="1173" w:type="dxa"/>
          </w:tcPr>
          <w:p w14:paraId="0ABBF162" w14:textId="77777777" w:rsidR="007467CA" w:rsidRDefault="007467CA" w:rsidP="005603EE">
            <w:r>
              <w:t>3304</w:t>
            </w:r>
          </w:p>
        </w:tc>
        <w:tc>
          <w:tcPr>
            <w:tcW w:w="1284" w:type="dxa"/>
          </w:tcPr>
          <w:p w14:paraId="6727EC67" w14:textId="77777777" w:rsidR="007467CA" w:rsidRDefault="007467CA" w:rsidP="005603EE">
            <w:r>
              <w:t>£210.60</w:t>
            </w:r>
          </w:p>
        </w:tc>
      </w:tr>
      <w:tr w:rsidR="007467CA" w14:paraId="7BE8E0D6" w14:textId="77777777" w:rsidTr="005603EE">
        <w:trPr>
          <w:trHeight w:val="543"/>
        </w:trPr>
        <w:tc>
          <w:tcPr>
            <w:tcW w:w="1199" w:type="dxa"/>
          </w:tcPr>
          <w:p w14:paraId="37E08BEF" w14:textId="77777777" w:rsidR="007467CA" w:rsidRDefault="007467CA" w:rsidP="005603EE">
            <w:r>
              <w:t>7</w:t>
            </w:r>
          </w:p>
        </w:tc>
        <w:tc>
          <w:tcPr>
            <w:tcW w:w="1387" w:type="dxa"/>
          </w:tcPr>
          <w:p w14:paraId="3C65320F" w14:textId="77777777" w:rsidR="007467CA" w:rsidRDefault="007467CA" w:rsidP="005603EE">
            <w:proofErr w:type="spellStart"/>
            <w:r>
              <w:t>N.McGregor</w:t>
            </w:r>
            <w:proofErr w:type="spellEnd"/>
            <w:r>
              <w:t>-Gould</w:t>
            </w:r>
          </w:p>
        </w:tc>
        <w:tc>
          <w:tcPr>
            <w:tcW w:w="3836" w:type="dxa"/>
          </w:tcPr>
          <w:p w14:paraId="113E2D6A" w14:textId="77777777" w:rsidR="007467CA" w:rsidRDefault="007467CA" w:rsidP="005603EE"/>
        </w:tc>
        <w:tc>
          <w:tcPr>
            <w:tcW w:w="1173" w:type="dxa"/>
          </w:tcPr>
          <w:p w14:paraId="1960E552" w14:textId="77777777" w:rsidR="007467CA" w:rsidRDefault="007467CA" w:rsidP="005603EE">
            <w:r>
              <w:t>3305</w:t>
            </w:r>
          </w:p>
        </w:tc>
        <w:tc>
          <w:tcPr>
            <w:tcW w:w="1284" w:type="dxa"/>
          </w:tcPr>
          <w:p w14:paraId="354A3BE7" w14:textId="77777777" w:rsidR="007467CA" w:rsidRDefault="007467CA" w:rsidP="005603EE">
            <w:r>
              <w:t>£105.00</w:t>
            </w:r>
          </w:p>
        </w:tc>
      </w:tr>
    </w:tbl>
    <w:p w14:paraId="30065C5E" w14:textId="77777777" w:rsidR="007467CA" w:rsidRDefault="007467CA" w:rsidP="007467CA">
      <w:pPr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</w:pPr>
    </w:p>
    <w:p w14:paraId="7F1247E7" w14:textId="77777777" w:rsidR="007467CA" w:rsidRDefault="007467CA" w:rsidP="007467CA"/>
    <w:p w14:paraId="7EE8A144" w14:textId="77777777" w:rsidR="007467CA" w:rsidRDefault="007467CA" w:rsidP="007467CA">
      <w:pPr>
        <w:rPr>
          <w:b/>
          <w:sz w:val="24"/>
          <w:szCs w:val="24"/>
          <w:u w:val="single"/>
        </w:rPr>
      </w:pPr>
      <w:r w:rsidRPr="001A4EE7">
        <w:rPr>
          <w:b/>
          <w:sz w:val="24"/>
          <w:szCs w:val="24"/>
          <w:u w:val="single"/>
        </w:rPr>
        <w:t xml:space="preserve">Accounts payable: </w:t>
      </w:r>
      <w:r>
        <w:rPr>
          <w:b/>
          <w:sz w:val="24"/>
          <w:szCs w:val="24"/>
          <w:u w:val="single"/>
        </w:rPr>
        <w:t>21</w:t>
      </w:r>
      <w:r w:rsidRPr="001A07DE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September 2020</w:t>
      </w:r>
    </w:p>
    <w:p w14:paraId="3D7FBC71" w14:textId="77777777" w:rsidR="007467CA" w:rsidRPr="00C23A12" w:rsidRDefault="007467CA" w:rsidP="007467CA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99"/>
        <w:gridCol w:w="1387"/>
        <w:gridCol w:w="3836"/>
        <w:gridCol w:w="1173"/>
        <w:gridCol w:w="1284"/>
      </w:tblGrid>
      <w:tr w:rsidR="007467CA" w14:paraId="32452484" w14:textId="77777777" w:rsidTr="005603EE">
        <w:trPr>
          <w:trHeight w:val="600"/>
        </w:trPr>
        <w:tc>
          <w:tcPr>
            <w:tcW w:w="1199" w:type="dxa"/>
            <w:shd w:val="clear" w:color="auto" w:fill="D0CECE" w:themeFill="background2" w:themeFillShade="E6"/>
          </w:tcPr>
          <w:p w14:paraId="686D15F0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1387" w:type="dxa"/>
            <w:shd w:val="clear" w:color="auto" w:fill="D0CECE" w:themeFill="background2" w:themeFillShade="E6"/>
          </w:tcPr>
          <w:p w14:paraId="3BEF7EB1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3836" w:type="dxa"/>
            <w:shd w:val="clear" w:color="auto" w:fill="D0CECE" w:themeFill="background2" w:themeFillShade="E6"/>
          </w:tcPr>
          <w:p w14:paraId="6DDC125B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2EB926E5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Cheque No.</w:t>
            </w:r>
          </w:p>
        </w:tc>
        <w:tc>
          <w:tcPr>
            <w:tcW w:w="1284" w:type="dxa"/>
            <w:shd w:val="clear" w:color="auto" w:fill="D0CECE" w:themeFill="background2" w:themeFillShade="E6"/>
          </w:tcPr>
          <w:p w14:paraId="1015E028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7467CA" w14:paraId="6742D097" w14:textId="77777777" w:rsidTr="005603EE">
        <w:trPr>
          <w:trHeight w:val="543"/>
        </w:trPr>
        <w:tc>
          <w:tcPr>
            <w:tcW w:w="1199" w:type="dxa"/>
          </w:tcPr>
          <w:p w14:paraId="2196A875" w14:textId="77777777" w:rsidR="007467CA" w:rsidRDefault="007467CA" w:rsidP="005603EE">
            <w:r>
              <w:t>1</w:t>
            </w:r>
          </w:p>
        </w:tc>
        <w:tc>
          <w:tcPr>
            <w:tcW w:w="1387" w:type="dxa"/>
          </w:tcPr>
          <w:p w14:paraId="2BC95571" w14:textId="77777777" w:rsidR="007467CA" w:rsidRDefault="007467CA" w:rsidP="005603EE">
            <w:r>
              <w:t>East Sussex Pension Fund</w:t>
            </w:r>
          </w:p>
        </w:tc>
        <w:tc>
          <w:tcPr>
            <w:tcW w:w="3836" w:type="dxa"/>
          </w:tcPr>
          <w:p w14:paraId="65DF87B8" w14:textId="77777777" w:rsidR="007467CA" w:rsidRDefault="007467CA" w:rsidP="005603EE">
            <w:r>
              <w:t>Employer pension contribution – September 2020</w:t>
            </w:r>
          </w:p>
        </w:tc>
        <w:tc>
          <w:tcPr>
            <w:tcW w:w="1173" w:type="dxa"/>
          </w:tcPr>
          <w:p w14:paraId="4B669C79" w14:textId="77777777" w:rsidR="007467CA" w:rsidRDefault="007467CA" w:rsidP="005603EE">
            <w:r>
              <w:t>3312</w:t>
            </w:r>
          </w:p>
        </w:tc>
        <w:tc>
          <w:tcPr>
            <w:tcW w:w="1284" w:type="dxa"/>
          </w:tcPr>
          <w:p w14:paraId="3A8DA6BF" w14:textId="77777777" w:rsidR="007467CA" w:rsidRDefault="007467CA" w:rsidP="005603EE">
            <w:r>
              <w:t>£233.25</w:t>
            </w:r>
          </w:p>
        </w:tc>
      </w:tr>
      <w:tr w:rsidR="007467CA" w14:paraId="557B704A" w14:textId="77777777" w:rsidTr="005603EE">
        <w:trPr>
          <w:trHeight w:val="543"/>
        </w:trPr>
        <w:tc>
          <w:tcPr>
            <w:tcW w:w="1199" w:type="dxa"/>
          </w:tcPr>
          <w:p w14:paraId="09491D95" w14:textId="77777777" w:rsidR="007467CA" w:rsidRDefault="007467CA" w:rsidP="005603EE">
            <w:r>
              <w:t>2</w:t>
            </w:r>
          </w:p>
        </w:tc>
        <w:tc>
          <w:tcPr>
            <w:tcW w:w="1387" w:type="dxa"/>
          </w:tcPr>
          <w:p w14:paraId="55007FBF" w14:textId="77777777" w:rsidR="007467CA" w:rsidRDefault="007467CA" w:rsidP="005603EE">
            <w:r>
              <w:t>East Sussex Pension Fund</w:t>
            </w:r>
          </w:p>
        </w:tc>
        <w:tc>
          <w:tcPr>
            <w:tcW w:w="3836" w:type="dxa"/>
          </w:tcPr>
          <w:p w14:paraId="0F319915" w14:textId="77777777" w:rsidR="007467CA" w:rsidRDefault="007467CA" w:rsidP="005603EE">
            <w:r>
              <w:t>Employee pension contribution – September 2020</w:t>
            </w:r>
          </w:p>
        </w:tc>
        <w:tc>
          <w:tcPr>
            <w:tcW w:w="1173" w:type="dxa"/>
          </w:tcPr>
          <w:p w14:paraId="7CCA742C" w14:textId="77777777" w:rsidR="007467CA" w:rsidRDefault="007467CA" w:rsidP="005603EE">
            <w:r>
              <w:t>3313</w:t>
            </w:r>
          </w:p>
        </w:tc>
        <w:tc>
          <w:tcPr>
            <w:tcW w:w="1284" w:type="dxa"/>
          </w:tcPr>
          <w:p w14:paraId="7DD7A900" w14:textId="77777777" w:rsidR="007467CA" w:rsidRDefault="007467CA" w:rsidP="005603EE">
            <w:r>
              <w:t>£61.21</w:t>
            </w:r>
          </w:p>
        </w:tc>
      </w:tr>
      <w:tr w:rsidR="007467CA" w14:paraId="421C247F" w14:textId="77777777" w:rsidTr="005603EE">
        <w:trPr>
          <w:trHeight w:val="543"/>
        </w:trPr>
        <w:tc>
          <w:tcPr>
            <w:tcW w:w="1199" w:type="dxa"/>
          </w:tcPr>
          <w:p w14:paraId="7B8FBA7E" w14:textId="77777777" w:rsidR="007467CA" w:rsidRDefault="007467CA" w:rsidP="005603EE">
            <w:r>
              <w:t>3</w:t>
            </w:r>
          </w:p>
        </w:tc>
        <w:tc>
          <w:tcPr>
            <w:tcW w:w="1387" w:type="dxa"/>
          </w:tcPr>
          <w:p w14:paraId="53F27E64" w14:textId="77777777" w:rsidR="007467CA" w:rsidRDefault="007467CA" w:rsidP="005603EE">
            <w:proofErr w:type="spellStart"/>
            <w:r>
              <w:t>Frant</w:t>
            </w:r>
            <w:proofErr w:type="spellEnd"/>
            <w:r>
              <w:t xml:space="preserve"> Memorial Hall</w:t>
            </w:r>
          </w:p>
        </w:tc>
        <w:tc>
          <w:tcPr>
            <w:tcW w:w="3836" w:type="dxa"/>
          </w:tcPr>
          <w:p w14:paraId="18E79DAB" w14:textId="77777777" w:rsidR="007467CA" w:rsidRDefault="007467CA" w:rsidP="005603EE">
            <w:r>
              <w:t>Hall rental Nov 2019 – March 2020 incl.</w:t>
            </w:r>
          </w:p>
        </w:tc>
        <w:tc>
          <w:tcPr>
            <w:tcW w:w="1173" w:type="dxa"/>
          </w:tcPr>
          <w:p w14:paraId="08986CB6" w14:textId="77777777" w:rsidR="007467CA" w:rsidRDefault="007467CA" w:rsidP="005603EE">
            <w:r>
              <w:t>3314</w:t>
            </w:r>
          </w:p>
        </w:tc>
        <w:tc>
          <w:tcPr>
            <w:tcW w:w="1284" w:type="dxa"/>
          </w:tcPr>
          <w:p w14:paraId="5A8F2F73" w14:textId="77777777" w:rsidR="007467CA" w:rsidRDefault="007467CA" w:rsidP="005603EE">
            <w:r>
              <w:t>£65.00</w:t>
            </w:r>
          </w:p>
        </w:tc>
      </w:tr>
      <w:tr w:rsidR="007467CA" w14:paraId="1234172F" w14:textId="77777777" w:rsidTr="005603EE">
        <w:trPr>
          <w:trHeight w:val="543"/>
        </w:trPr>
        <w:tc>
          <w:tcPr>
            <w:tcW w:w="1199" w:type="dxa"/>
          </w:tcPr>
          <w:p w14:paraId="4CB0EE2F" w14:textId="77777777" w:rsidR="007467CA" w:rsidRDefault="007467CA" w:rsidP="005603EE">
            <w:r>
              <w:t>4</w:t>
            </w:r>
          </w:p>
        </w:tc>
        <w:tc>
          <w:tcPr>
            <w:tcW w:w="1387" w:type="dxa"/>
          </w:tcPr>
          <w:p w14:paraId="3AAE56F1" w14:textId="77777777" w:rsidR="007467CA" w:rsidRDefault="007467CA" w:rsidP="005603EE">
            <w:proofErr w:type="spellStart"/>
            <w:r>
              <w:t>R.Karim</w:t>
            </w:r>
            <w:proofErr w:type="spellEnd"/>
          </w:p>
        </w:tc>
        <w:tc>
          <w:tcPr>
            <w:tcW w:w="3836" w:type="dxa"/>
          </w:tcPr>
          <w:p w14:paraId="4D4A3B89" w14:textId="77777777" w:rsidR="007467CA" w:rsidRDefault="007467CA" w:rsidP="005603EE">
            <w:r>
              <w:t>Salary, mileage and expenses</w:t>
            </w:r>
          </w:p>
        </w:tc>
        <w:tc>
          <w:tcPr>
            <w:tcW w:w="1173" w:type="dxa"/>
          </w:tcPr>
          <w:p w14:paraId="33DAC465" w14:textId="77777777" w:rsidR="007467CA" w:rsidRDefault="007467CA" w:rsidP="005603EE">
            <w:r>
              <w:t>3311</w:t>
            </w:r>
          </w:p>
        </w:tc>
        <w:tc>
          <w:tcPr>
            <w:tcW w:w="1284" w:type="dxa"/>
          </w:tcPr>
          <w:p w14:paraId="6AAD376C" w14:textId="77777777" w:rsidR="007467CA" w:rsidRDefault="007467CA" w:rsidP="005603EE">
            <w:r>
              <w:t>£1303.75</w:t>
            </w:r>
          </w:p>
        </w:tc>
      </w:tr>
      <w:tr w:rsidR="007467CA" w14:paraId="3E939F5B" w14:textId="77777777" w:rsidTr="005603EE">
        <w:trPr>
          <w:trHeight w:val="543"/>
        </w:trPr>
        <w:tc>
          <w:tcPr>
            <w:tcW w:w="1199" w:type="dxa"/>
          </w:tcPr>
          <w:p w14:paraId="736A1D98" w14:textId="77777777" w:rsidR="007467CA" w:rsidRDefault="007467CA" w:rsidP="005603EE">
            <w:r>
              <w:t>5</w:t>
            </w:r>
          </w:p>
        </w:tc>
        <w:tc>
          <w:tcPr>
            <w:tcW w:w="1387" w:type="dxa"/>
          </w:tcPr>
          <w:p w14:paraId="48FE40E9" w14:textId="77777777" w:rsidR="007467CA" w:rsidRDefault="007467CA" w:rsidP="005603EE">
            <w:r>
              <w:t>Orchard Landscapes</w:t>
            </w:r>
          </w:p>
        </w:tc>
        <w:tc>
          <w:tcPr>
            <w:tcW w:w="3836" w:type="dxa"/>
          </w:tcPr>
          <w:p w14:paraId="5D0D0BAD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1455</w:t>
            </w:r>
          </w:p>
          <w:p w14:paraId="5885CE4D" w14:textId="77777777" w:rsidR="007467CA" w:rsidRDefault="007467CA" w:rsidP="005603EE">
            <w:r>
              <w:t>Work to 30.7.20</w:t>
            </w:r>
          </w:p>
        </w:tc>
        <w:tc>
          <w:tcPr>
            <w:tcW w:w="1173" w:type="dxa"/>
          </w:tcPr>
          <w:p w14:paraId="204853BD" w14:textId="77777777" w:rsidR="007467CA" w:rsidRDefault="007467CA" w:rsidP="005603EE">
            <w:r>
              <w:t>3309</w:t>
            </w:r>
          </w:p>
        </w:tc>
        <w:tc>
          <w:tcPr>
            <w:tcW w:w="1284" w:type="dxa"/>
          </w:tcPr>
          <w:p w14:paraId="11C1457E" w14:textId="77777777" w:rsidR="007467CA" w:rsidRDefault="007467CA" w:rsidP="005603EE">
            <w:r>
              <w:t>£2522.64</w:t>
            </w:r>
          </w:p>
        </w:tc>
      </w:tr>
      <w:tr w:rsidR="007467CA" w14:paraId="631D3649" w14:textId="77777777" w:rsidTr="005603EE">
        <w:trPr>
          <w:trHeight w:val="543"/>
        </w:trPr>
        <w:tc>
          <w:tcPr>
            <w:tcW w:w="1199" w:type="dxa"/>
          </w:tcPr>
          <w:p w14:paraId="405542D2" w14:textId="77777777" w:rsidR="007467CA" w:rsidRDefault="007467CA" w:rsidP="005603EE">
            <w:r>
              <w:t>6</w:t>
            </w:r>
          </w:p>
        </w:tc>
        <w:tc>
          <w:tcPr>
            <w:tcW w:w="1387" w:type="dxa"/>
          </w:tcPr>
          <w:p w14:paraId="21F1472F" w14:textId="77777777" w:rsidR="007467CA" w:rsidRDefault="007467CA" w:rsidP="005603EE">
            <w:proofErr w:type="spellStart"/>
            <w:r>
              <w:t>N.McGregor</w:t>
            </w:r>
            <w:proofErr w:type="spellEnd"/>
            <w:r>
              <w:t>-Gould</w:t>
            </w:r>
          </w:p>
        </w:tc>
        <w:tc>
          <w:tcPr>
            <w:tcW w:w="3836" w:type="dxa"/>
          </w:tcPr>
          <w:p w14:paraId="4044A832" w14:textId="77777777" w:rsidR="007467CA" w:rsidRDefault="007467CA" w:rsidP="005603EE">
            <w:r>
              <w:t>Disinfecting parks in August and bus shelter cleans</w:t>
            </w:r>
          </w:p>
        </w:tc>
        <w:tc>
          <w:tcPr>
            <w:tcW w:w="1173" w:type="dxa"/>
          </w:tcPr>
          <w:p w14:paraId="24F56301" w14:textId="77777777" w:rsidR="007467CA" w:rsidRDefault="007467CA" w:rsidP="005603EE">
            <w:r>
              <w:t>3315</w:t>
            </w:r>
          </w:p>
        </w:tc>
        <w:tc>
          <w:tcPr>
            <w:tcW w:w="1284" w:type="dxa"/>
          </w:tcPr>
          <w:p w14:paraId="74E3D2DC" w14:textId="77777777" w:rsidR="007467CA" w:rsidRDefault="007467CA" w:rsidP="005603EE">
            <w:r>
              <w:t>£390.00</w:t>
            </w:r>
          </w:p>
        </w:tc>
      </w:tr>
      <w:tr w:rsidR="007467CA" w14:paraId="4BA027DF" w14:textId="77777777" w:rsidTr="005603EE">
        <w:trPr>
          <w:trHeight w:val="543"/>
        </w:trPr>
        <w:tc>
          <w:tcPr>
            <w:tcW w:w="1199" w:type="dxa"/>
          </w:tcPr>
          <w:p w14:paraId="72B86BCD" w14:textId="77777777" w:rsidR="007467CA" w:rsidRDefault="007467CA" w:rsidP="005603EE">
            <w:r>
              <w:t>7</w:t>
            </w:r>
          </w:p>
        </w:tc>
        <w:tc>
          <w:tcPr>
            <w:tcW w:w="1387" w:type="dxa"/>
          </w:tcPr>
          <w:p w14:paraId="280C9D26" w14:textId="77777777" w:rsidR="007467CA" w:rsidRDefault="007467CA" w:rsidP="005603EE">
            <w:r>
              <w:t>Strutt and Parker</w:t>
            </w:r>
          </w:p>
        </w:tc>
        <w:tc>
          <w:tcPr>
            <w:tcW w:w="3836" w:type="dxa"/>
          </w:tcPr>
          <w:p w14:paraId="06F57015" w14:textId="77777777" w:rsidR="007467CA" w:rsidRDefault="007467CA" w:rsidP="005603EE">
            <w:r>
              <w:t xml:space="preserve">Fees associated with Centenary Green in </w:t>
            </w:r>
            <w:proofErr w:type="spellStart"/>
            <w:r>
              <w:t>Eridge</w:t>
            </w:r>
            <w:proofErr w:type="spellEnd"/>
          </w:p>
        </w:tc>
        <w:tc>
          <w:tcPr>
            <w:tcW w:w="1173" w:type="dxa"/>
          </w:tcPr>
          <w:p w14:paraId="10D98EBA" w14:textId="77777777" w:rsidR="007467CA" w:rsidRDefault="007467CA" w:rsidP="005603EE">
            <w:r>
              <w:t>3316</w:t>
            </w:r>
          </w:p>
        </w:tc>
        <w:tc>
          <w:tcPr>
            <w:tcW w:w="1284" w:type="dxa"/>
          </w:tcPr>
          <w:p w14:paraId="054538C9" w14:textId="77777777" w:rsidR="007467CA" w:rsidRDefault="007467CA" w:rsidP="005603EE">
            <w:r>
              <w:t>£702.00</w:t>
            </w:r>
          </w:p>
        </w:tc>
      </w:tr>
      <w:tr w:rsidR="007467CA" w14:paraId="2523193E" w14:textId="77777777" w:rsidTr="005603EE">
        <w:trPr>
          <w:trHeight w:val="543"/>
        </w:trPr>
        <w:tc>
          <w:tcPr>
            <w:tcW w:w="1199" w:type="dxa"/>
          </w:tcPr>
          <w:p w14:paraId="5A268055" w14:textId="77777777" w:rsidR="007467CA" w:rsidRDefault="007467CA" w:rsidP="005603EE">
            <w:r>
              <w:t>8</w:t>
            </w:r>
          </w:p>
        </w:tc>
        <w:tc>
          <w:tcPr>
            <w:tcW w:w="1387" w:type="dxa"/>
          </w:tcPr>
          <w:p w14:paraId="1216336B" w14:textId="77777777" w:rsidR="007467CA" w:rsidRDefault="007467CA" w:rsidP="005603EE">
            <w:r>
              <w:t>SLCC</w:t>
            </w:r>
          </w:p>
        </w:tc>
        <w:tc>
          <w:tcPr>
            <w:tcW w:w="3836" w:type="dxa"/>
          </w:tcPr>
          <w:p w14:paraId="78BF50FB" w14:textId="77777777" w:rsidR="007467CA" w:rsidRDefault="007467CA" w:rsidP="005603EE">
            <w:r>
              <w:t xml:space="preserve">Virtual Conference  - training </w:t>
            </w:r>
          </w:p>
        </w:tc>
        <w:tc>
          <w:tcPr>
            <w:tcW w:w="1173" w:type="dxa"/>
          </w:tcPr>
          <w:p w14:paraId="5E92A777" w14:textId="77777777" w:rsidR="007467CA" w:rsidRDefault="007467CA" w:rsidP="005603EE">
            <w:r>
              <w:t>3310</w:t>
            </w:r>
          </w:p>
        </w:tc>
        <w:tc>
          <w:tcPr>
            <w:tcW w:w="1284" w:type="dxa"/>
          </w:tcPr>
          <w:p w14:paraId="3B2F6ADB" w14:textId="77777777" w:rsidR="007467CA" w:rsidRDefault="007467CA" w:rsidP="005603EE">
            <w:r>
              <w:t>£30.00</w:t>
            </w:r>
          </w:p>
        </w:tc>
      </w:tr>
      <w:tr w:rsidR="007467CA" w14:paraId="589BD78C" w14:textId="77777777" w:rsidTr="005603EE">
        <w:trPr>
          <w:trHeight w:val="543"/>
        </w:trPr>
        <w:tc>
          <w:tcPr>
            <w:tcW w:w="1199" w:type="dxa"/>
          </w:tcPr>
          <w:p w14:paraId="4E8C3684" w14:textId="77777777" w:rsidR="007467CA" w:rsidRDefault="007467CA" w:rsidP="005603EE">
            <w:r>
              <w:t>9</w:t>
            </w:r>
          </w:p>
        </w:tc>
        <w:tc>
          <w:tcPr>
            <w:tcW w:w="1387" w:type="dxa"/>
          </w:tcPr>
          <w:p w14:paraId="74143B5E" w14:textId="77777777" w:rsidR="007467CA" w:rsidRDefault="007467CA" w:rsidP="005603EE">
            <w:r>
              <w:t>Castle Water</w:t>
            </w:r>
          </w:p>
        </w:tc>
        <w:tc>
          <w:tcPr>
            <w:tcW w:w="3836" w:type="dxa"/>
          </w:tcPr>
          <w:p w14:paraId="4736880C" w14:textId="77777777" w:rsidR="007467CA" w:rsidRDefault="007467CA" w:rsidP="005603EE">
            <w:r>
              <w:t xml:space="preserve">Water </w:t>
            </w:r>
            <w:proofErr w:type="spellStart"/>
            <w:r>
              <w:t>supplyfor</w:t>
            </w:r>
            <w:proofErr w:type="spellEnd"/>
            <w:r>
              <w:t xml:space="preserve"> allotments</w:t>
            </w:r>
          </w:p>
        </w:tc>
        <w:tc>
          <w:tcPr>
            <w:tcW w:w="1173" w:type="dxa"/>
          </w:tcPr>
          <w:p w14:paraId="120E1ACA" w14:textId="77777777" w:rsidR="007467CA" w:rsidRDefault="007467CA" w:rsidP="005603EE">
            <w:r>
              <w:t>3317</w:t>
            </w:r>
          </w:p>
        </w:tc>
        <w:tc>
          <w:tcPr>
            <w:tcW w:w="1284" w:type="dxa"/>
          </w:tcPr>
          <w:p w14:paraId="42267679" w14:textId="77777777" w:rsidR="007467CA" w:rsidRDefault="007467CA" w:rsidP="005603EE"/>
        </w:tc>
      </w:tr>
    </w:tbl>
    <w:p w14:paraId="6DA8FCA9" w14:textId="77777777" w:rsidR="007467CA" w:rsidRDefault="007467CA" w:rsidP="007467CA">
      <w:pPr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</w:pPr>
    </w:p>
    <w:p w14:paraId="06F1C154" w14:textId="77777777" w:rsidR="007467CA" w:rsidRDefault="007467CA" w:rsidP="007467CA"/>
    <w:p w14:paraId="03927695" w14:textId="77777777" w:rsidR="007467CA" w:rsidRDefault="007467CA" w:rsidP="007467CA"/>
    <w:p w14:paraId="24DBD50C" w14:textId="77777777" w:rsidR="007467CA" w:rsidRDefault="007467CA" w:rsidP="007467CA"/>
    <w:p w14:paraId="2088F990" w14:textId="77777777" w:rsidR="007467CA" w:rsidRDefault="007467CA" w:rsidP="007467CA"/>
    <w:p w14:paraId="41DAD8BD" w14:textId="77777777" w:rsidR="007467CA" w:rsidRDefault="007467CA" w:rsidP="007467CA"/>
    <w:p w14:paraId="03B992D2" w14:textId="77777777" w:rsidR="007467CA" w:rsidRDefault="007467CA" w:rsidP="007467CA"/>
    <w:p w14:paraId="014232B2" w14:textId="77777777" w:rsidR="007467CA" w:rsidRDefault="007467CA" w:rsidP="007467CA"/>
    <w:p w14:paraId="639F972D" w14:textId="77777777" w:rsidR="007467CA" w:rsidRDefault="007467CA" w:rsidP="007467CA"/>
    <w:p w14:paraId="7C77823F" w14:textId="77777777" w:rsidR="007467CA" w:rsidRDefault="007467CA" w:rsidP="007467CA"/>
    <w:p w14:paraId="7B5D6D3D" w14:textId="1FDCF8D8" w:rsidR="007467CA" w:rsidRDefault="007467CA" w:rsidP="007467CA"/>
    <w:p w14:paraId="7B434225" w14:textId="5E4D70D0" w:rsidR="007467CA" w:rsidRDefault="007467CA" w:rsidP="007467CA"/>
    <w:p w14:paraId="5BEDC0A4" w14:textId="4B042EB1" w:rsidR="007467CA" w:rsidRDefault="007467CA" w:rsidP="007467CA"/>
    <w:p w14:paraId="7A801157" w14:textId="1E263D07" w:rsidR="007467CA" w:rsidRDefault="007467CA" w:rsidP="007467CA"/>
    <w:p w14:paraId="3C000A4A" w14:textId="68977D11" w:rsidR="007467CA" w:rsidRDefault="007467CA" w:rsidP="007467CA"/>
    <w:p w14:paraId="16A5DA42" w14:textId="73B2CAB9" w:rsidR="007467CA" w:rsidRDefault="007467CA" w:rsidP="007467CA"/>
    <w:p w14:paraId="1028652C" w14:textId="77777777" w:rsidR="007467CA" w:rsidRDefault="007467CA" w:rsidP="007467CA">
      <w:pPr>
        <w:rPr>
          <w:b/>
          <w:sz w:val="24"/>
          <w:szCs w:val="24"/>
          <w:u w:val="single"/>
        </w:rPr>
      </w:pPr>
      <w:r w:rsidRPr="001A4EE7">
        <w:rPr>
          <w:b/>
          <w:sz w:val="24"/>
          <w:szCs w:val="24"/>
          <w:u w:val="single"/>
        </w:rPr>
        <w:t xml:space="preserve">Accounts payable: </w:t>
      </w:r>
      <w:r>
        <w:rPr>
          <w:b/>
          <w:sz w:val="24"/>
          <w:szCs w:val="24"/>
          <w:u w:val="single"/>
        </w:rPr>
        <w:t>21</w:t>
      </w:r>
      <w:r w:rsidRPr="001A07DE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October 2020</w:t>
      </w:r>
    </w:p>
    <w:p w14:paraId="78BDFE2E" w14:textId="77777777" w:rsidR="007467CA" w:rsidRPr="00380726" w:rsidRDefault="007467CA" w:rsidP="007467CA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99"/>
        <w:gridCol w:w="1387"/>
        <w:gridCol w:w="3836"/>
        <w:gridCol w:w="1173"/>
        <w:gridCol w:w="1284"/>
      </w:tblGrid>
      <w:tr w:rsidR="007467CA" w14:paraId="1A4CAAB1" w14:textId="77777777" w:rsidTr="005603EE">
        <w:trPr>
          <w:trHeight w:val="600"/>
        </w:trPr>
        <w:tc>
          <w:tcPr>
            <w:tcW w:w="1199" w:type="dxa"/>
            <w:shd w:val="clear" w:color="auto" w:fill="D0CECE" w:themeFill="background2" w:themeFillShade="E6"/>
          </w:tcPr>
          <w:p w14:paraId="2BCD2991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1387" w:type="dxa"/>
            <w:shd w:val="clear" w:color="auto" w:fill="D0CECE" w:themeFill="background2" w:themeFillShade="E6"/>
          </w:tcPr>
          <w:p w14:paraId="78C06714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3836" w:type="dxa"/>
            <w:shd w:val="clear" w:color="auto" w:fill="D0CECE" w:themeFill="background2" w:themeFillShade="E6"/>
          </w:tcPr>
          <w:p w14:paraId="083F6E71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14:paraId="047CA86A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>Cheque No.</w:t>
            </w:r>
          </w:p>
        </w:tc>
        <w:tc>
          <w:tcPr>
            <w:tcW w:w="1284" w:type="dxa"/>
            <w:shd w:val="clear" w:color="auto" w:fill="D0CECE" w:themeFill="background2" w:themeFillShade="E6"/>
          </w:tcPr>
          <w:p w14:paraId="3D55A94C" w14:textId="77777777" w:rsidR="007467CA" w:rsidRDefault="007467CA" w:rsidP="005603EE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7467CA" w14:paraId="7BDDB545" w14:textId="77777777" w:rsidTr="005603EE">
        <w:trPr>
          <w:trHeight w:val="543"/>
        </w:trPr>
        <w:tc>
          <w:tcPr>
            <w:tcW w:w="1199" w:type="dxa"/>
          </w:tcPr>
          <w:p w14:paraId="0A3D193A" w14:textId="77777777" w:rsidR="007467CA" w:rsidRDefault="007467CA" w:rsidP="005603EE">
            <w:r>
              <w:t>1</w:t>
            </w:r>
          </w:p>
        </w:tc>
        <w:tc>
          <w:tcPr>
            <w:tcW w:w="1387" w:type="dxa"/>
          </w:tcPr>
          <w:p w14:paraId="64FD8023" w14:textId="77777777" w:rsidR="007467CA" w:rsidRDefault="007467CA" w:rsidP="005603EE">
            <w:r>
              <w:t>East Sussex Pension Fund</w:t>
            </w:r>
          </w:p>
        </w:tc>
        <w:tc>
          <w:tcPr>
            <w:tcW w:w="3836" w:type="dxa"/>
          </w:tcPr>
          <w:p w14:paraId="6C29B626" w14:textId="77777777" w:rsidR="007467CA" w:rsidRDefault="007467CA" w:rsidP="005603EE">
            <w:r>
              <w:t xml:space="preserve">Employer pension contribution – </w:t>
            </w:r>
          </w:p>
          <w:p w14:paraId="173DBE2D" w14:textId="77777777" w:rsidR="007467CA" w:rsidRDefault="007467CA" w:rsidP="005603EE">
            <w:r>
              <w:t>October 2020</w:t>
            </w:r>
          </w:p>
        </w:tc>
        <w:tc>
          <w:tcPr>
            <w:tcW w:w="1173" w:type="dxa"/>
          </w:tcPr>
          <w:p w14:paraId="36B58D41" w14:textId="77777777" w:rsidR="007467CA" w:rsidRDefault="007467CA" w:rsidP="005603EE">
            <w:r>
              <w:t>3320</w:t>
            </w:r>
          </w:p>
        </w:tc>
        <w:tc>
          <w:tcPr>
            <w:tcW w:w="1284" w:type="dxa"/>
          </w:tcPr>
          <w:p w14:paraId="6DF8C656" w14:textId="77777777" w:rsidR="007467CA" w:rsidRDefault="007467CA" w:rsidP="005603EE">
            <w:r>
              <w:t>£233.25</w:t>
            </w:r>
          </w:p>
        </w:tc>
      </w:tr>
      <w:tr w:rsidR="007467CA" w14:paraId="763991CE" w14:textId="77777777" w:rsidTr="005603EE">
        <w:trPr>
          <w:trHeight w:val="543"/>
        </w:trPr>
        <w:tc>
          <w:tcPr>
            <w:tcW w:w="1199" w:type="dxa"/>
          </w:tcPr>
          <w:p w14:paraId="038004CB" w14:textId="77777777" w:rsidR="007467CA" w:rsidRDefault="007467CA" w:rsidP="005603EE">
            <w:r>
              <w:t>2</w:t>
            </w:r>
          </w:p>
        </w:tc>
        <w:tc>
          <w:tcPr>
            <w:tcW w:w="1387" w:type="dxa"/>
          </w:tcPr>
          <w:p w14:paraId="61448270" w14:textId="77777777" w:rsidR="007467CA" w:rsidRDefault="007467CA" w:rsidP="005603EE">
            <w:r>
              <w:t>East Sussex Pension Fund</w:t>
            </w:r>
          </w:p>
        </w:tc>
        <w:tc>
          <w:tcPr>
            <w:tcW w:w="3836" w:type="dxa"/>
          </w:tcPr>
          <w:p w14:paraId="1C4CE05A" w14:textId="77777777" w:rsidR="007467CA" w:rsidRDefault="007467CA" w:rsidP="005603EE">
            <w:r>
              <w:t xml:space="preserve">Employee pension contribution – </w:t>
            </w:r>
          </w:p>
          <w:p w14:paraId="4C47921E" w14:textId="77777777" w:rsidR="007467CA" w:rsidRDefault="007467CA" w:rsidP="005603EE">
            <w:r>
              <w:t>October 2020</w:t>
            </w:r>
          </w:p>
        </w:tc>
        <w:tc>
          <w:tcPr>
            <w:tcW w:w="1173" w:type="dxa"/>
          </w:tcPr>
          <w:p w14:paraId="70BD764B" w14:textId="77777777" w:rsidR="007467CA" w:rsidRDefault="007467CA" w:rsidP="005603EE">
            <w:r>
              <w:t>3321</w:t>
            </w:r>
          </w:p>
        </w:tc>
        <w:tc>
          <w:tcPr>
            <w:tcW w:w="1284" w:type="dxa"/>
          </w:tcPr>
          <w:p w14:paraId="2F6FFC94" w14:textId="77777777" w:rsidR="007467CA" w:rsidRDefault="007467CA" w:rsidP="005603EE">
            <w:r>
              <w:t>£61.21</w:t>
            </w:r>
          </w:p>
        </w:tc>
      </w:tr>
      <w:tr w:rsidR="007467CA" w14:paraId="7FA30E2E" w14:textId="77777777" w:rsidTr="005603EE">
        <w:trPr>
          <w:trHeight w:val="543"/>
        </w:trPr>
        <w:tc>
          <w:tcPr>
            <w:tcW w:w="1199" w:type="dxa"/>
            <w:shd w:val="clear" w:color="auto" w:fill="D9D9D9" w:themeFill="background1" w:themeFillShade="D9"/>
          </w:tcPr>
          <w:p w14:paraId="199B7616" w14:textId="77777777" w:rsidR="007467CA" w:rsidRDefault="007467CA" w:rsidP="005603EE">
            <w:r>
              <w:t>3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7C0DF358" w14:textId="77777777" w:rsidR="007467CA" w:rsidRDefault="007467CA" w:rsidP="005603EE">
            <w:r>
              <w:t>Castle Water</w:t>
            </w:r>
          </w:p>
        </w:tc>
        <w:tc>
          <w:tcPr>
            <w:tcW w:w="3836" w:type="dxa"/>
            <w:shd w:val="clear" w:color="auto" w:fill="D9D9D9" w:themeFill="background1" w:themeFillShade="D9"/>
          </w:tcPr>
          <w:p w14:paraId="3E3D7081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0001507670</w:t>
            </w:r>
          </w:p>
          <w:p w14:paraId="5611D051" w14:textId="77777777" w:rsidR="007467CA" w:rsidRDefault="007467CA" w:rsidP="005603EE">
            <w:r>
              <w:t xml:space="preserve">Allotments supply 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047189E6" w14:textId="77777777" w:rsidR="007467CA" w:rsidRDefault="007467CA" w:rsidP="005603EE">
            <w:r>
              <w:t>3317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12C3E133" w14:textId="77777777" w:rsidR="007467CA" w:rsidRDefault="007467CA" w:rsidP="005603EE">
            <w:r>
              <w:t>£60.13</w:t>
            </w:r>
          </w:p>
        </w:tc>
      </w:tr>
      <w:tr w:rsidR="007467CA" w14:paraId="7C26224E" w14:textId="77777777" w:rsidTr="005603EE">
        <w:trPr>
          <w:trHeight w:val="543"/>
        </w:trPr>
        <w:tc>
          <w:tcPr>
            <w:tcW w:w="1199" w:type="dxa"/>
          </w:tcPr>
          <w:p w14:paraId="2D6404CE" w14:textId="77777777" w:rsidR="007467CA" w:rsidRDefault="007467CA" w:rsidP="005603EE">
            <w:r>
              <w:t>4</w:t>
            </w:r>
          </w:p>
        </w:tc>
        <w:tc>
          <w:tcPr>
            <w:tcW w:w="1387" w:type="dxa"/>
          </w:tcPr>
          <w:p w14:paraId="711923AE" w14:textId="77777777" w:rsidR="007467CA" w:rsidRDefault="007467CA" w:rsidP="005603EE">
            <w:proofErr w:type="spellStart"/>
            <w:r>
              <w:t>R.Karim</w:t>
            </w:r>
            <w:proofErr w:type="spellEnd"/>
          </w:p>
        </w:tc>
        <w:tc>
          <w:tcPr>
            <w:tcW w:w="3836" w:type="dxa"/>
          </w:tcPr>
          <w:p w14:paraId="6C7ACA09" w14:textId="77777777" w:rsidR="007467CA" w:rsidRDefault="007467CA" w:rsidP="005603EE">
            <w:r>
              <w:t>Salary, mileage and expenses</w:t>
            </w:r>
          </w:p>
        </w:tc>
        <w:tc>
          <w:tcPr>
            <w:tcW w:w="1173" w:type="dxa"/>
          </w:tcPr>
          <w:p w14:paraId="3DA5B6FA" w14:textId="77777777" w:rsidR="007467CA" w:rsidRDefault="007467CA" w:rsidP="005603EE">
            <w:r>
              <w:t>3326</w:t>
            </w:r>
          </w:p>
        </w:tc>
        <w:tc>
          <w:tcPr>
            <w:tcW w:w="1284" w:type="dxa"/>
          </w:tcPr>
          <w:p w14:paraId="19696A77" w14:textId="77777777" w:rsidR="007467CA" w:rsidRDefault="007467CA" w:rsidP="005603EE">
            <w:r>
              <w:t>£963.69</w:t>
            </w:r>
          </w:p>
        </w:tc>
      </w:tr>
      <w:tr w:rsidR="007467CA" w14:paraId="428CF2F0" w14:textId="77777777" w:rsidTr="005603EE">
        <w:trPr>
          <w:trHeight w:val="543"/>
        </w:trPr>
        <w:tc>
          <w:tcPr>
            <w:tcW w:w="1199" w:type="dxa"/>
            <w:shd w:val="clear" w:color="auto" w:fill="D9D9D9" w:themeFill="background1" w:themeFillShade="D9"/>
          </w:tcPr>
          <w:p w14:paraId="5DFF0AB0" w14:textId="77777777" w:rsidR="007467CA" w:rsidRDefault="007467CA" w:rsidP="005603EE">
            <w:r>
              <w:t>5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1C49E1A0" w14:textId="77777777" w:rsidR="007467CA" w:rsidRDefault="007467CA" w:rsidP="005603EE">
            <w:r>
              <w:t>Thomson, Snell and Passmore</w:t>
            </w:r>
          </w:p>
        </w:tc>
        <w:tc>
          <w:tcPr>
            <w:tcW w:w="3836" w:type="dxa"/>
            <w:shd w:val="clear" w:color="auto" w:fill="D9D9D9" w:themeFill="background1" w:themeFillShade="D9"/>
          </w:tcPr>
          <w:p w14:paraId="596168E0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422991</w:t>
            </w:r>
          </w:p>
          <w:p w14:paraId="09014A98" w14:textId="77777777" w:rsidR="007467CA" w:rsidRDefault="007467CA" w:rsidP="005603EE">
            <w:proofErr w:type="spellStart"/>
            <w:r>
              <w:t>Erdige</w:t>
            </w:r>
            <w:proofErr w:type="spellEnd"/>
            <w:r>
              <w:t xml:space="preserve"> green lease fees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11976E4E" w14:textId="77777777" w:rsidR="007467CA" w:rsidRDefault="007467CA" w:rsidP="005603EE">
            <w:r>
              <w:t>3318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96F6BF1" w14:textId="77777777" w:rsidR="007467CA" w:rsidRDefault="007467CA" w:rsidP="005603EE">
            <w:r>
              <w:t>£300.00</w:t>
            </w:r>
          </w:p>
        </w:tc>
      </w:tr>
      <w:tr w:rsidR="007467CA" w14:paraId="31FAFB50" w14:textId="77777777" w:rsidTr="005603EE">
        <w:trPr>
          <w:trHeight w:val="543"/>
        </w:trPr>
        <w:tc>
          <w:tcPr>
            <w:tcW w:w="1199" w:type="dxa"/>
            <w:shd w:val="clear" w:color="auto" w:fill="D9D9D9" w:themeFill="background1" w:themeFillShade="D9"/>
          </w:tcPr>
          <w:p w14:paraId="3450BABA" w14:textId="77777777" w:rsidR="007467CA" w:rsidRDefault="007467CA" w:rsidP="005603EE">
            <w:r>
              <w:t>6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18184DBC" w14:textId="77777777" w:rsidR="007467CA" w:rsidRDefault="007467CA" w:rsidP="005603EE">
            <w:r>
              <w:t>RBS</w:t>
            </w:r>
          </w:p>
        </w:tc>
        <w:tc>
          <w:tcPr>
            <w:tcW w:w="3836" w:type="dxa"/>
            <w:shd w:val="clear" w:color="auto" w:fill="D9D9D9" w:themeFill="background1" w:themeFillShade="D9"/>
          </w:tcPr>
          <w:p w14:paraId="776AE8CE" w14:textId="77777777" w:rsidR="007467CA" w:rsidRDefault="007467CA" w:rsidP="005603EE">
            <w:proofErr w:type="spellStart"/>
            <w:r>
              <w:t>Inv</w:t>
            </w:r>
            <w:proofErr w:type="spellEnd"/>
            <w:r>
              <w:t xml:space="preserve"> SM22055</w:t>
            </w:r>
          </w:p>
          <w:p w14:paraId="5B7219ED" w14:textId="77777777" w:rsidR="007467CA" w:rsidRDefault="007467CA" w:rsidP="005603EE">
            <w:r>
              <w:t>Annual maintenance/support fee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435972F0" w14:textId="77777777" w:rsidR="007467CA" w:rsidRDefault="007467CA" w:rsidP="005603EE">
            <w:r>
              <w:t>3319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599B32DC" w14:textId="77777777" w:rsidR="007467CA" w:rsidRDefault="007467CA" w:rsidP="005603EE">
            <w:r>
              <w:t>£148.80</w:t>
            </w:r>
          </w:p>
        </w:tc>
      </w:tr>
      <w:tr w:rsidR="007467CA" w14:paraId="6A0E9D38" w14:textId="77777777" w:rsidTr="005603EE">
        <w:trPr>
          <w:trHeight w:val="543"/>
        </w:trPr>
        <w:tc>
          <w:tcPr>
            <w:tcW w:w="1199" w:type="dxa"/>
            <w:shd w:val="clear" w:color="auto" w:fill="auto"/>
          </w:tcPr>
          <w:p w14:paraId="0487FA4B" w14:textId="77777777" w:rsidR="007467CA" w:rsidRDefault="007467CA" w:rsidP="005603EE">
            <w:r>
              <w:t>7</w:t>
            </w:r>
          </w:p>
        </w:tc>
        <w:tc>
          <w:tcPr>
            <w:tcW w:w="1387" w:type="dxa"/>
            <w:shd w:val="clear" w:color="auto" w:fill="auto"/>
          </w:tcPr>
          <w:p w14:paraId="6F99B4A2" w14:textId="77777777" w:rsidR="007467CA" w:rsidRDefault="007467CA" w:rsidP="005603EE">
            <w:r>
              <w:t>N. McGregor-Gould</w:t>
            </w:r>
          </w:p>
        </w:tc>
        <w:tc>
          <w:tcPr>
            <w:tcW w:w="3836" w:type="dxa"/>
            <w:shd w:val="clear" w:color="auto" w:fill="auto"/>
          </w:tcPr>
          <w:p w14:paraId="76B39D30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Playground cleans</w:t>
            </w:r>
          </w:p>
          <w:p w14:paraId="63A241D5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Repair to steps at </w:t>
            </w:r>
            <w:proofErr w:type="spellStart"/>
            <w:r>
              <w:rPr>
                <w:rFonts w:ascii="Calibri" w:hAnsi="Calibri"/>
              </w:rPr>
              <w:t>Frant</w:t>
            </w:r>
            <w:proofErr w:type="spellEnd"/>
            <w:r>
              <w:rPr>
                <w:rFonts w:ascii="Calibri" w:hAnsi="Calibri"/>
              </w:rPr>
              <w:t xml:space="preserve"> green</w:t>
            </w:r>
          </w:p>
          <w:p w14:paraId="62C46AE8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Bus shelters maintenance </w:t>
            </w:r>
          </w:p>
          <w:p w14:paraId="24464104" w14:textId="77777777" w:rsidR="007467CA" w:rsidRPr="00A92179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Inv. 2 Oct</w:t>
            </w:r>
          </w:p>
        </w:tc>
        <w:tc>
          <w:tcPr>
            <w:tcW w:w="1173" w:type="dxa"/>
            <w:shd w:val="clear" w:color="auto" w:fill="auto"/>
          </w:tcPr>
          <w:p w14:paraId="3638FE29" w14:textId="77777777" w:rsidR="007467CA" w:rsidRDefault="007467CA" w:rsidP="005603EE">
            <w:r>
              <w:t xml:space="preserve">3322 </w:t>
            </w:r>
          </w:p>
        </w:tc>
        <w:tc>
          <w:tcPr>
            <w:tcW w:w="1284" w:type="dxa"/>
            <w:shd w:val="clear" w:color="auto" w:fill="auto"/>
          </w:tcPr>
          <w:p w14:paraId="437B3E37" w14:textId="77777777" w:rsidR="007467CA" w:rsidRDefault="007467CA" w:rsidP="005603EE">
            <w:r>
              <w:rPr>
                <w:rFonts w:ascii="Calibri" w:hAnsi="Calibri"/>
              </w:rPr>
              <w:t>£476.22</w:t>
            </w:r>
          </w:p>
        </w:tc>
      </w:tr>
      <w:tr w:rsidR="007467CA" w14:paraId="4259863F" w14:textId="77777777" w:rsidTr="005603EE">
        <w:trPr>
          <w:trHeight w:val="543"/>
        </w:trPr>
        <w:tc>
          <w:tcPr>
            <w:tcW w:w="1199" w:type="dxa"/>
            <w:shd w:val="clear" w:color="auto" w:fill="auto"/>
          </w:tcPr>
          <w:p w14:paraId="4DB253FF" w14:textId="77777777" w:rsidR="007467CA" w:rsidRDefault="007467CA" w:rsidP="005603EE">
            <w:r>
              <w:t>8</w:t>
            </w:r>
          </w:p>
        </w:tc>
        <w:tc>
          <w:tcPr>
            <w:tcW w:w="1387" w:type="dxa"/>
            <w:shd w:val="clear" w:color="auto" w:fill="auto"/>
          </w:tcPr>
          <w:p w14:paraId="4D4D31A1" w14:textId="77777777" w:rsidR="007467CA" w:rsidRDefault="007467CA" w:rsidP="005603EE">
            <w:r>
              <w:t>ESCC</w:t>
            </w:r>
          </w:p>
        </w:tc>
        <w:tc>
          <w:tcPr>
            <w:tcW w:w="3836" w:type="dxa"/>
            <w:shd w:val="clear" w:color="auto" w:fill="auto"/>
          </w:tcPr>
          <w:p w14:paraId="2575DF15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Speed/Ped survey to inform A267 ped crossing feasibility study</w:t>
            </w:r>
          </w:p>
          <w:p w14:paraId="35FBEA31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Inv. 8005061921</w:t>
            </w:r>
          </w:p>
        </w:tc>
        <w:tc>
          <w:tcPr>
            <w:tcW w:w="1173" w:type="dxa"/>
            <w:shd w:val="clear" w:color="auto" w:fill="auto"/>
          </w:tcPr>
          <w:p w14:paraId="1C54312B" w14:textId="77777777" w:rsidR="007467CA" w:rsidRDefault="007467CA" w:rsidP="005603EE">
            <w:r>
              <w:t>3323</w:t>
            </w:r>
          </w:p>
        </w:tc>
        <w:tc>
          <w:tcPr>
            <w:tcW w:w="1284" w:type="dxa"/>
            <w:shd w:val="clear" w:color="auto" w:fill="auto"/>
          </w:tcPr>
          <w:p w14:paraId="64EF1084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£1176.00</w:t>
            </w:r>
          </w:p>
        </w:tc>
      </w:tr>
      <w:tr w:rsidR="007467CA" w14:paraId="6A299A9E" w14:textId="77777777" w:rsidTr="005603EE">
        <w:trPr>
          <w:trHeight w:val="543"/>
        </w:trPr>
        <w:tc>
          <w:tcPr>
            <w:tcW w:w="1199" w:type="dxa"/>
            <w:shd w:val="clear" w:color="auto" w:fill="auto"/>
          </w:tcPr>
          <w:p w14:paraId="7F80071C" w14:textId="77777777" w:rsidR="007467CA" w:rsidRDefault="007467CA" w:rsidP="005603EE">
            <w:r>
              <w:t>9</w:t>
            </w:r>
          </w:p>
        </w:tc>
        <w:tc>
          <w:tcPr>
            <w:tcW w:w="1387" w:type="dxa"/>
            <w:shd w:val="clear" w:color="auto" w:fill="auto"/>
          </w:tcPr>
          <w:p w14:paraId="6D9DB069" w14:textId="77777777" w:rsidR="007467CA" w:rsidRDefault="007467CA" w:rsidP="005603EE">
            <w:r>
              <w:t>FT Allen Limited</w:t>
            </w:r>
          </w:p>
        </w:tc>
        <w:tc>
          <w:tcPr>
            <w:tcW w:w="3836" w:type="dxa"/>
            <w:shd w:val="clear" w:color="auto" w:fill="auto"/>
          </w:tcPr>
          <w:p w14:paraId="55859412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Erosion study at </w:t>
            </w:r>
            <w:proofErr w:type="spellStart"/>
            <w:r>
              <w:rPr>
                <w:rFonts w:ascii="Calibri" w:hAnsi="Calibri"/>
              </w:rPr>
              <w:t>Frant</w:t>
            </w:r>
            <w:proofErr w:type="spellEnd"/>
            <w:r>
              <w:rPr>
                <w:rFonts w:ascii="Calibri" w:hAnsi="Calibri"/>
              </w:rPr>
              <w:t xml:space="preserve"> Green</w:t>
            </w:r>
          </w:p>
          <w:p w14:paraId="008E4DFC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Inv. 4666/20</w:t>
            </w:r>
          </w:p>
        </w:tc>
        <w:tc>
          <w:tcPr>
            <w:tcW w:w="1173" w:type="dxa"/>
            <w:shd w:val="clear" w:color="auto" w:fill="auto"/>
          </w:tcPr>
          <w:p w14:paraId="6E526F0C" w14:textId="77777777" w:rsidR="007467CA" w:rsidRDefault="007467CA" w:rsidP="005603EE">
            <w:r>
              <w:t>3324</w:t>
            </w:r>
          </w:p>
        </w:tc>
        <w:tc>
          <w:tcPr>
            <w:tcW w:w="1284" w:type="dxa"/>
            <w:shd w:val="clear" w:color="auto" w:fill="auto"/>
          </w:tcPr>
          <w:p w14:paraId="6B7B0988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£940.80</w:t>
            </w:r>
          </w:p>
        </w:tc>
      </w:tr>
      <w:tr w:rsidR="007467CA" w14:paraId="450DA8A9" w14:textId="77777777" w:rsidTr="005603EE">
        <w:trPr>
          <w:trHeight w:val="543"/>
        </w:trPr>
        <w:tc>
          <w:tcPr>
            <w:tcW w:w="1199" w:type="dxa"/>
            <w:shd w:val="clear" w:color="auto" w:fill="auto"/>
          </w:tcPr>
          <w:p w14:paraId="591D951C" w14:textId="77777777" w:rsidR="007467CA" w:rsidRDefault="007467CA" w:rsidP="005603EE">
            <w:r>
              <w:t>10</w:t>
            </w:r>
          </w:p>
        </w:tc>
        <w:tc>
          <w:tcPr>
            <w:tcW w:w="1387" w:type="dxa"/>
            <w:shd w:val="clear" w:color="auto" w:fill="auto"/>
          </w:tcPr>
          <w:p w14:paraId="5EEE3AB9" w14:textId="77777777" w:rsidR="007467CA" w:rsidRDefault="007467CA" w:rsidP="005603EE">
            <w:r>
              <w:t>Strutt &amp; Parker</w:t>
            </w:r>
          </w:p>
        </w:tc>
        <w:tc>
          <w:tcPr>
            <w:tcW w:w="3836" w:type="dxa"/>
            <w:shd w:val="clear" w:color="auto" w:fill="auto"/>
          </w:tcPr>
          <w:p w14:paraId="744FA618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Fees for centenary green</w:t>
            </w:r>
          </w:p>
          <w:p w14:paraId="2EA3CD39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Inv. 761617</w:t>
            </w:r>
          </w:p>
        </w:tc>
        <w:tc>
          <w:tcPr>
            <w:tcW w:w="1173" w:type="dxa"/>
            <w:shd w:val="clear" w:color="auto" w:fill="auto"/>
          </w:tcPr>
          <w:p w14:paraId="5D04C9C3" w14:textId="77777777" w:rsidR="007467CA" w:rsidRDefault="007467CA" w:rsidP="005603EE">
            <w:r>
              <w:t>3325</w:t>
            </w:r>
          </w:p>
        </w:tc>
        <w:tc>
          <w:tcPr>
            <w:tcW w:w="1284" w:type="dxa"/>
            <w:shd w:val="clear" w:color="auto" w:fill="auto"/>
          </w:tcPr>
          <w:p w14:paraId="1BBD37AD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£702.00</w:t>
            </w:r>
          </w:p>
        </w:tc>
      </w:tr>
      <w:tr w:rsidR="007467CA" w14:paraId="62E73ED8" w14:textId="77777777" w:rsidTr="005603EE">
        <w:trPr>
          <w:trHeight w:val="543"/>
        </w:trPr>
        <w:tc>
          <w:tcPr>
            <w:tcW w:w="1199" w:type="dxa"/>
            <w:shd w:val="clear" w:color="auto" w:fill="auto"/>
          </w:tcPr>
          <w:p w14:paraId="380C39CE" w14:textId="77777777" w:rsidR="007467CA" w:rsidRDefault="007467CA" w:rsidP="005603EE">
            <w:r>
              <w:t>11</w:t>
            </w:r>
          </w:p>
        </w:tc>
        <w:tc>
          <w:tcPr>
            <w:tcW w:w="1387" w:type="dxa"/>
            <w:shd w:val="clear" w:color="auto" w:fill="auto"/>
          </w:tcPr>
          <w:p w14:paraId="48126894" w14:textId="77777777" w:rsidR="007467CA" w:rsidRDefault="007467CA" w:rsidP="005603EE">
            <w:r>
              <w:t>HMRC</w:t>
            </w:r>
          </w:p>
        </w:tc>
        <w:tc>
          <w:tcPr>
            <w:tcW w:w="3836" w:type="dxa"/>
            <w:shd w:val="clear" w:color="auto" w:fill="auto"/>
          </w:tcPr>
          <w:p w14:paraId="0542E051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Tax and NI</w:t>
            </w:r>
          </w:p>
        </w:tc>
        <w:tc>
          <w:tcPr>
            <w:tcW w:w="1173" w:type="dxa"/>
            <w:shd w:val="clear" w:color="auto" w:fill="auto"/>
          </w:tcPr>
          <w:p w14:paraId="71A44223" w14:textId="77777777" w:rsidR="007467CA" w:rsidRDefault="007467CA" w:rsidP="005603EE">
            <w:r>
              <w:t>3326</w:t>
            </w:r>
          </w:p>
        </w:tc>
        <w:tc>
          <w:tcPr>
            <w:tcW w:w="1284" w:type="dxa"/>
            <w:shd w:val="clear" w:color="auto" w:fill="auto"/>
          </w:tcPr>
          <w:p w14:paraId="458A3A31" w14:textId="77777777" w:rsidR="007467CA" w:rsidRDefault="007467CA" w:rsidP="005603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£116.46</w:t>
            </w:r>
          </w:p>
        </w:tc>
      </w:tr>
    </w:tbl>
    <w:p w14:paraId="5C62C487" w14:textId="77777777" w:rsidR="007467CA" w:rsidRDefault="007467CA" w:rsidP="007467CA">
      <w:pPr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</w:pPr>
    </w:p>
    <w:p w14:paraId="541A43A3" w14:textId="77777777" w:rsidR="007467CA" w:rsidRDefault="007467CA" w:rsidP="007467CA"/>
    <w:p w14:paraId="0EA1A0D4" w14:textId="77777777" w:rsidR="007467CA" w:rsidRDefault="007467CA" w:rsidP="007467CA"/>
    <w:p w14:paraId="69A3ABF8" w14:textId="77777777" w:rsidR="007467CA" w:rsidRDefault="007467CA" w:rsidP="007467CA"/>
    <w:p w14:paraId="470949D2" w14:textId="77777777" w:rsidR="007467CA" w:rsidRDefault="007467CA" w:rsidP="007467CA"/>
    <w:p w14:paraId="4A61D960" w14:textId="77777777" w:rsidR="007467CA" w:rsidRDefault="007467CA" w:rsidP="007467CA"/>
    <w:p w14:paraId="69AFE998" w14:textId="77777777" w:rsidR="007467CA" w:rsidRDefault="007467CA" w:rsidP="007467CA"/>
    <w:p w14:paraId="1CA16980" w14:textId="77777777" w:rsidR="007467CA" w:rsidRDefault="007467CA" w:rsidP="007467CA"/>
    <w:p w14:paraId="775921F2" w14:textId="77777777" w:rsidR="007467CA" w:rsidRDefault="007467CA" w:rsidP="007467CA"/>
    <w:p w14:paraId="00196FBD" w14:textId="77777777" w:rsidR="007467CA" w:rsidRDefault="007467CA" w:rsidP="007467CA">
      <w:r>
        <w:t xml:space="preserve"> </w:t>
      </w:r>
    </w:p>
    <w:p w14:paraId="6AE043DB" w14:textId="77777777" w:rsidR="007467CA" w:rsidRDefault="007467CA" w:rsidP="007467CA"/>
    <w:p w14:paraId="38980A1E" w14:textId="70A6A077" w:rsidR="007467CA" w:rsidRDefault="007467CA" w:rsidP="007467CA"/>
    <w:p w14:paraId="4366E613" w14:textId="5D952FA8" w:rsidR="007467CA" w:rsidRDefault="007467CA" w:rsidP="007467CA"/>
    <w:p w14:paraId="3F52282F" w14:textId="4DDC58FB" w:rsidR="007467CA" w:rsidRDefault="007467CA" w:rsidP="007467CA"/>
    <w:p w14:paraId="194E8115" w14:textId="73BACBAE" w:rsidR="007467CA" w:rsidRDefault="007467CA" w:rsidP="007467CA"/>
    <w:p w14:paraId="6024D63C" w14:textId="003B97BD" w:rsidR="007467CA" w:rsidRDefault="007467CA" w:rsidP="007467CA"/>
    <w:p w14:paraId="0938DC45" w14:textId="6566F5CB" w:rsidR="007467CA" w:rsidRDefault="007467CA" w:rsidP="007467CA"/>
    <w:p w14:paraId="39F053D7" w14:textId="53CD2743" w:rsidR="007467CA" w:rsidRDefault="007467CA" w:rsidP="007467CA"/>
    <w:p w14:paraId="00680C1C" w14:textId="32A54EB0" w:rsidR="007467CA" w:rsidRDefault="007467CA" w:rsidP="007467CA"/>
    <w:p w14:paraId="0AC8787B" w14:textId="47C2AD92" w:rsidR="007467CA" w:rsidRDefault="007467CA" w:rsidP="007467CA"/>
    <w:p w14:paraId="12899E4C" w14:textId="448A7E6F" w:rsidR="007467CA" w:rsidRDefault="007467CA" w:rsidP="007467CA"/>
    <w:p w14:paraId="10214457" w14:textId="6747732D" w:rsidR="007467CA" w:rsidRDefault="007467CA" w:rsidP="007467CA"/>
    <w:p w14:paraId="3B1A80AE" w14:textId="02C76C4E" w:rsidR="007467CA" w:rsidRDefault="007467CA" w:rsidP="007467CA"/>
    <w:p w14:paraId="37929EB0" w14:textId="0EDEA22E" w:rsidR="007467CA" w:rsidRDefault="007467CA" w:rsidP="007467CA"/>
    <w:p w14:paraId="0E0079D5" w14:textId="434E9FEB" w:rsidR="007467CA" w:rsidRDefault="007467CA" w:rsidP="007467CA"/>
    <w:p w14:paraId="3A59D569" w14:textId="77777777" w:rsidR="007467CA" w:rsidRDefault="007467CA" w:rsidP="007467CA"/>
    <w:p w14:paraId="3BC8F531" w14:textId="77777777" w:rsidR="007467CA" w:rsidRDefault="007467CA" w:rsidP="007467CA"/>
    <w:p w14:paraId="27733FE7" w14:textId="77777777" w:rsidR="007467CA" w:rsidRDefault="007467CA" w:rsidP="007467CA"/>
    <w:p w14:paraId="0B67585D" w14:textId="77777777" w:rsidR="007467CA" w:rsidRDefault="007467CA" w:rsidP="007467CA"/>
    <w:p w14:paraId="16B59A4A" w14:textId="77777777" w:rsidR="007467CA" w:rsidRDefault="007467CA" w:rsidP="007467CA"/>
    <w:p w14:paraId="4FECCCB1" w14:textId="77777777" w:rsidR="007467CA" w:rsidRDefault="007467CA" w:rsidP="007467CA"/>
    <w:p w14:paraId="4A758AE6" w14:textId="77777777" w:rsidR="007467CA" w:rsidRDefault="007467CA" w:rsidP="007467CA"/>
    <w:p w14:paraId="1A5E8947" w14:textId="77777777" w:rsidR="007467CA" w:rsidRDefault="007467CA" w:rsidP="007467CA"/>
    <w:p w14:paraId="295A5362" w14:textId="77777777" w:rsidR="007467CA" w:rsidRDefault="007467CA" w:rsidP="007467CA"/>
    <w:p w14:paraId="536176CA" w14:textId="77777777" w:rsidR="007467CA" w:rsidRDefault="007467CA" w:rsidP="007467CA"/>
    <w:p w14:paraId="5D170E14" w14:textId="77777777" w:rsidR="007467CA" w:rsidRDefault="007467CA" w:rsidP="007467CA"/>
    <w:p w14:paraId="58840848" w14:textId="77777777" w:rsidR="007467CA" w:rsidRDefault="007467CA" w:rsidP="007467CA"/>
    <w:p w14:paraId="72CFE12C" w14:textId="77777777" w:rsidR="00B63AAE" w:rsidRDefault="00B63AAE"/>
    <w:sectPr w:rsidR="00B6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AE"/>
    <w:rsid w:val="007467CA"/>
    <w:rsid w:val="00B6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A0D2"/>
  <w15:chartTrackingRefBased/>
  <w15:docId w15:val="{7D13D3D6-CE61-405E-B087-0AFB985B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Barnes</dc:creator>
  <cp:keywords/>
  <dc:description/>
  <cp:lastModifiedBy>Rosie Barnes</cp:lastModifiedBy>
  <cp:revision>2</cp:revision>
  <dcterms:created xsi:type="dcterms:W3CDTF">2020-11-02T11:16:00Z</dcterms:created>
  <dcterms:modified xsi:type="dcterms:W3CDTF">2020-11-02T11:20:00Z</dcterms:modified>
</cp:coreProperties>
</file>